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2A" w:rsidRDefault="00EB772A" w:rsidP="00EB772A">
      <w:pPr>
        <w:rPr>
          <w:rFonts w:ascii="Calibri" w:eastAsia="Calibri" w:hAnsi="Calibri" w:cs="Calibri"/>
        </w:rPr>
      </w:pPr>
      <w:r w:rsidRPr="00EB56B8">
        <w:rPr>
          <w:smallCaps/>
          <w:noProof/>
        </w:rPr>
        <w:drawing>
          <wp:anchor distT="0" distB="0" distL="114300" distR="114300" simplePos="0" relativeHeight="251660288" behindDoc="0" locked="0" layoutInCell="1" hidden="0" allowOverlap="1" wp14:anchorId="333D81EC" wp14:editId="59AE1B64">
            <wp:simplePos x="0" y="0"/>
            <wp:positionH relativeFrom="column">
              <wp:posOffset>7566660</wp:posOffset>
            </wp:positionH>
            <wp:positionV relativeFrom="paragraph">
              <wp:posOffset>181610</wp:posOffset>
            </wp:positionV>
            <wp:extent cx="685800" cy="571500"/>
            <wp:effectExtent l="0" t="0" r="0" b="0"/>
            <wp:wrapNone/>
            <wp:docPr id="9" name="image1.png" descr="AC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CL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772A" w:rsidRPr="00EB772A" w:rsidRDefault="00EB772A" w:rsidP="00EB772A">
      <w:pPr>
        <w:tabs>
          <w:tab w:val="left" w:pos="1440"/>
        </w:tabs>
        <w:ind w:right="-1015"/>
        <w:jc w:val="center"/>
        <w:rPr>
          <w:rFonts w:ascii="Calibri" w:eastAsia="Calibri" w:hAnsi="Calibri" w:cs="Calibri"/>
          <w:b/>
          <w:smallCaps/>
          <w:lang w:val="en-US"/>
        </w:rPr>
      </w:pPr>
      <w:r w:rsidRPr="00EB772A">
        <w:rPr>
          <w:rFonts w:ascii="Calibri" w:eastAsia="Calibri" w:hAnsi="Calibri" w:cs="Calibri"/>
          <w:b/>
          <w:smallCaps/>
          <w:lang w:val="en-US"/>
        </w:rPr>
        <w:t>Canadian Association of Applied Linguistics</w:t>
      </w:r>
      <w:r w:rsidRPr="00EB56B8">
        <w:rPr>
          <w:smallCaps/>
          <w:noProof/>
        </w:rPr>
        <w:drawing>
          <wp:anchor distT="0" distB="0" distL="114300" distR="114300" simplePos="0" relativeHeight="251659264" behindDoc="0" locked="0" layoutInCell="1" hidden="0" allowOverlap="1" wp14:anchorId="6C3AE15A" wp14:editId="29E437CD">
            <wp:simplePos x="0" y="0"/>
            <wp:positionH relativeFrom="column">
              <wp:posOffset>1</wp:posOffset>
            </wp:positionH>
            <wp:positionV relativeFrom="paragraph">
              <wp:posOffset>3175</wp:posOffset>
            </wp:positionV>
            <wp:extent cx="685800" cy="571500"/>
            <wp:effectExtent l="0" t="0" r="0" b="0"/>
            <wp:wrapNone/>
            <wp:docPr id="6" name="image1.png" descr="AC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CL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772A" w:rsidRPr="00EB56B8" w:rsidRDefault="00EB772A" w:rsidP="00EB772A">
      <w:pPr>
        <w:tabs>
          <w:tab w:val="left" w:pos="1440"/>
          <w:tab w:val="left" w:pos="2279"/>
          <w:tab w:val="center" w:pos="5876"/>
        </w:tabs>
        <w:ind w:right="-1015"/>
        <w:jc w:val="center"/>
        <w:rPr>
          <w:rFonts w:ascii="Calibri" w:eastAsia="Calibri" w:hAnsi="Calibri" w:cs="Calibri"/>
          <w:b/>
          <w:smallCaps/>
        </w:rPr>
      </w:pPr>
      <w:r w:rsidRPr="00EB56B8">
        <w:rPr>
          <w:rFonts w:ascii="Calibri" w:eastAsia="Calibri" w:hAnsi="Calibri" w:cs="Calibri"/>
          <w:b/>
          <w:smallCaps/>
        </w:rPr>
        <w:t>Association canadienne de linguistique appliquée</w:t>
      </w:r>
    </w:p>
    <w:p w:rsidR="00EB772A" w:rsidRPr="00E527CD" w:rsidRDefault="00EB772A" w:rsidP="00EB772A">
      <w:pPr>
        <w:tabs>
          <w:tab w:val="left" w:pos="1440"/>
          <w:tab w:val="left" w:pos="2279"/>
          <w:tab w:val="center" w:pos="5876"/>
        </w:tabs>
        <w:ind w:right="-1015"/>
        <w:jc w:val="center"/>
        <w:rPr>
          <w:rFonts w:ascii="Calibri" w:eastAsia="Calibri" w:hAnsi="Calibri" w:cs="Calibri"/>
          <w:b/>
        </w:rPr>
      </w:pPr>
      <w:r w:rsidRPr="00E527CD">
        <w:rPr>
          <w:rFonts w:ascii="Calibri" w:eastAsia="Calibri" w:hAnsi="Calibri" w:cs="Calibri"/>
          <w:b/>
        </w:rPr>
        <w:t xml:space="preserve">ACLA-CAAL </w:t>
      </w:r>
      <w:r>
        <w:rPr>
          <w:rFonts w:ascii="Calibri" w:eastAsia="Calibri" w:hAnsi="Calibri" w:cs="Calibri"/>
          <w:b/>
        </w:rPr>
        <w:t>2022</w:t>
      </w:r>
    </w:p>
    <w:p w:rsidR="009B75D7" w:rsidRDefault="009B75D7" w:rsidP="009B75D7">
      <w:pPr>
        <w:rPr>
          <w:rFonts w:ascii="Calibri" w:eastAsia="Calibri" w:hAnsi="Calibri" w:cs="Calibri"/>
          <w:b/>
          <w:color w:val="4F81BD"/>
          <w:sz w:val="26"/>
          <w:szCs w:val="26"/>
        </w:rPr>
      </w:pPr>
    </w:p>
    <w:p w:rsidR="009B75D7" w:rsidRPr="009B75D7" w:rsidRDefault="009B75D7" w:rsidP="009B75D7"/>
    <w:p w:rsidR="00A13A9C" w:rsidRPr="00970C01" w:rsidRDefault="00EB772A" w:rsidP="00EB772A">
      <w:pPr>
        <w:rPr>
          <w:sz w:val="20"/>
          <w:szCs w:val="20"/>
          <w:lang w:val="en-US"/>
        </w:rPr>
      </w:pPr>
      <w:r w:rsidRPr="00EB772A">
        <w:rPr>
          <w:sz w:val="20"/>
          <w:szCs w:val="20"/>
          <w:lang w:val="en-US"/>
        </w:rPr>
        <w:t>*</w:t>
      </w:r>
      <w:r w:rsidRPr="001A2EA8">
        <w:rPr>
          <w:sz w:val="20"/>
          <w:szCs w:val="20"/>
          <w:lang w:val="en-CA"/>
        </w:rPr>
        <w:t xml:space="preserve"> The schedule only shows the first authors to improve its </w:t>
      </w:r>
      <w:r w:rsidRPr="00E12969">
        <w:rPr>
          <w:sz w:val="20"/>
          <w:szCs w:val="20"/>
          <w:lang w:val="en-CA"/>
        </w:rPr>
        <w:t>readability;</w:t>
      </w:r>
      <w:r w:rsidRPr="001A2EA8">
        <w:rPr>
          <w:sz w:val="20"/>
          <w:szCs w:val="20"/>
          <w:lang w:val="en-CA"/>
        </w:rPr>
        <w:t xml:space="preserve"> </w:t>
      </w:r>
      <w:r w:rsidRPr="00E12969">
        <w:rPr>
          <w:sz w:val="20"/>
          <w:szCs w:val="20"/>
          <w:lang w:val="en-CA"/>
        </w:rPr>
        <w:t>all</w:t>
      </w:r>
      <w:r w:rsidRPr="001A2EA8">
        <w:rPr>
          <w:sz w:val="20"/>
          <w:szCs w:val="20"/>
          <w:lang w:val="en-CA"/>
        </w:rPr>
        <w:t xml:space="preserve"> authors are listed with the abstracts</w:t>
      </w:r>
      <w:r>
        <w:rPr>
          <w:sz w:val="20"/>
          <w:szCs w:val="20"/>
          <w:lang w:val="en-CA"/>
        </w:rPr>
        <w:t>.</w:t>
      </w:r>
      <w:r w:rsidR="00A13A9C">
        <w:rPr>
          <w:sz w:val="20"/>
          <w:szCs w:val="20"/>
          <w:lang w:val="en-CA"/>
        </w:rPr>
        <w:t xml:space="preserve"> </w:t>
      </w:r>
    </w:p>
    <w:p w:rsidR="00EB772A" w:rsidRDefault="00EB772A" w:rsidP="00EB772A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*</w:t>
      </w:r>
      <w:r w:rsidRPr="001A2EA8">
        <w:rPr>
          <w:sz w:val="20"/>
          <w:szCs w:val="20"/>
          <w:lang w:val="fr-CA"/>
        </w:rPr>
        <w:t xml:space="preserve">L’horaire n’indique que les premiers auteurs pour </w:t>
      </w:r>
      <w:r>
        <w:rPr>
          <w:sz w:val="20"/>
          <w:szCs w:val="20"/>
          <w:lang w:val="fr-CA"/>
        </w:rPr>
        <w:t xml:space="preserve">en </w:t>
      </w:r>
      <w:r w:rsidRPr="001A2EA8">
        <w:rPr>
          <w:sz w:val="20"/>
          <w:szCs w:val="20"/>
          <w:lang w:val="fr-CA"/>
        </w:rPr>
        <w:t xml:space="preserve">faciliter </w:t>
      </w:r>
      <w:r>
        <w:rPr>
          <w:sz w:val="20"/>
          <w:szCs w:val="20"/>
          <w:lang w:val="fr-CA"/>
        </w:rPr>
        <w:t>l</w:t>
      </w:r>
      <w:r w:rsidRPr="001A2EA8">
        <w:rPr>
          <w:sz w:val="20"/>
          <w:szCs w:val="20"/>
          <w:lang w:val="fr-CA"/>
        </w:rPr>
        <w:t>a lecture. Tous les auteurs sont nommés avec les résumés</w:t>
      </w:r>
      <w:r>
        <w:rPr>
          <w:sz w:val="20"/>
          <w:szCs w:val="20"/>
          <w:lang w:val="fr-CA"/>
        </w:rPr>
        <w:t>.</w:t>
      </w:r>
    </w:p>
    <w:p w:rsidR="00A13A9C" w:rsidRDefault="00A13A9C" w:rsidP="00EB772A">
      <w:pPr>
        <w:rPr>
          <w:sz w:val="20"/>
          <w:szCs w:val="20"/>
          <w:lang w:val="fr-CA"/>
        </w:rPr>
      </w:pPr>
    </w:p>
    <w:p w:rsidR="00A13A9C" w:rsidRPr="00A87D5F" w:rsidRDefault="00A13A9C" w:rsidP="00A13A9C">
      <w:pPr>
        <w:rPr>
          <w:sz w:val="20"/>
          <w:szCs w:val="20"/>
          <w:lang w:val="fr-CA"/>
        </w:rPr>
      </w:pPr>
      <w:r w:rsidRPr="00A87D5F">
        <w:rPr>
          <w:sz w:val="20"/>
          <w:szCs w:val="20"/>
          <w:lang w:val="fr-CA"/>
        </w:rPr>
        <w:t>*</w:t>
      </w:r>
      <w:r w:rsidR="00970C01" w:rsidRPr="00A87D5F">
        <w:rPr>
          <w:sz w:val="20"/>
          <w:szCs w:val="20"/>
          <w:lang w:val="fr-CA"/>
        </w:rPr>
        <w:t>*</w:t>
      </w:r>
      <w:r w:rsidRPr="00A87D5F">
        <w:rPr>
          <w:sz w:val="20"/>
          <w:szCs w:val="20"/>
          <w:lang w:val="fr-CA"/>
        </w:rPr>
        <w:t xml:space="preserve"> Times </w:t>
      </w:r>
      <w:proofErr w:type="spellStart"/>
      <w:r w:rsidRPr="00A87D5F">
        <w:rPr>
          <w:sz w:val="20"/>
          <w:szCs w:val="20"/>
          <w:lang w:val="fr-CA"/>
        </w:rPr>
        <w:t>mentioned</w:t>
      </w:r>
      <w:proofErr w:type="spellEnd"/>
      <w:r w:rsidRPr="00A87D5F">
        <w:rPr>
          <w:sz w:val="20"/>
          <w:szCs w:val="20"/>
          <w:lang w:val="fr-CA"/>
        </w:rPr>
        <w:t xml:space="preserve"> </w:t>
      </w:r>
      <w:r w:rsidR="00D41830" w:rsidRPr="00A87D5F">
        <w:rPr>
          <w:sz w:val="20"/>
          <w:szCs w:val="20"/>
          <w:lang w:val="fr-CA"/>
        </w:rPr>
        <w:t xml:space="preserve">are </w:t>
      </w:r>
      <w:r w:rsidR="00C928B9" w:rsidRPr="00A87D5F">
        <w:rPr>
          <w:sz w:val="20"/>
          <w:szCs w:val="20"/>
          <w:lang w:val="fr-CA"/>
        </w:rPr>
        <w:t xml:space="preserve">Ottawa times. </w:t>
      </w:r>
    </w:p>
    <w:p w:rsidR="00A13A9C" w:rsidRDefault="00A13A9C" w:rsidP="00A13A9C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*</w:t>
      </w:r>
      <w:r w:rsidR="00970C01">
        <w:rPr>
          <w:sz w:val="20"/>
          <w:szCs w:val="20"/>
          <w:lang w:val="fr-CA"/>
        </w:rPr>
        <w:t>*</w:t>
      </w:r>
      <w:r>
        <w:rPr>
          <w:sz w:val="20"/>
          <w:szCs w:val="20"/>
          <w:lang w:val="fr-CA"/>
        </w:rPr>
        <w:t>Les heures mentionnées sont</w:t>
      </w:r>
      <w:r w:rsidR="00197A9E">
        <w:rPr>
          <w:sz w:val="20"/>
          <w:szCs w:val="20"/>
          <w:lang w:val="fr-CA"/>
        </w:rPr>
        <w:t xml:space="preserve"> indiquées en fonction de</w:t>
      </w:r>
      <w:r>
        <w:rPr>
          <w:sz w:val="20"/>
          <w:szCs w:val="20"/>
          <w:lang w:val="fr-CA"/>
        </w:rPr>
        <w:t xml:space="preserve"> l’heure </w:t>
      </w:r>
      <w:r w:rsidR="00D41830">
        <w:rPr>
          <w:sz w:val="20"/>
          <w:szCs w:val="20"/>
          <w:lang w:val="fr-CA"/>
        </w:rPr>
        <w:t xml:space="preserve">d’Ottawa. </w:t>
      </w:r>
    </w:p>
    <w:p w:rsidR="002931D4" w:rsidRDefault="002931D4" w:rsidP="00A13A9C">
      <w:pPr>
        <w:rPr>
          <w:sz w:val="20"/>
          <w:szCs w:val="20"/>
          <w:lang w:val="fr-CA"/>
        </w:rPr>
      </w:pPr>
    </w:p>
    <w:p w:rsidR="002931D4" w:rsidRPr="004F2B00" w:rsidRDefault="002931D4" w:rsidP="00A13A9C">
      <w:pPr>
        <w:rPr>
          <w:sz w:val="20"/>
          <w:szCs w:val="20"/>
          <w:lang w:val="fr-CA"/>
        </w:rPr>
      </w:pPr>
      <w:r w:rsidRPr="002931D4">
        <w:rPr>
          <w:sz w:val="20"/>
          <w:szCs w:val="20"/>
          <w:lang w:val="en-US"/>
        </w:rPr>
        <w:t>***Presentations are done sync</w:t>
      </w:r>
      <w:r>
        <w:rPr>
          <w:sz w:val="20"/>
          <w:szCs w:val="20"/>
          <w:lang w:val="en-US"/>
        </w:rPr>
        <w:t xml:space="preserve">hronously via Zoom; each presenter is given 20 minutes to present their paper. </w:t>
      </w:r>
      <w:r w:rsidRPr="004F2B00">
        <w:rPr>
          <w:sz w:val="20"/>
          <w:szCs w:val="20"/>
          <w:lang w:val="fr-CA"/>
        </w:rPr>
        <w:t xml:space="preserve">A question </w:t>
      </w:r>
      <w:proofErr w:type="spellStart"/>
      <w:r w:rsidRPr="004F2B00">
        <w:rPr>
          <w:sz w:val="20"/>
          <w:szCs w:val="20"/>
          <w:lang w:val="fr-CA"/>
        </w:rPr>
        <w:t>period</w:t>
      </w:r>
      <w:proofErr w:type="spellEnd"/>
      <w:r w:rsidRPr="004F2B00">
        <w:rPr>
          <w:sz w:val="20"/>
          <w:szCs w:val="20"/>
          <w:lang w:val="fr-CA"/>
        </w:rPr>
        <w:t xml:space="preserve"> of 10 minutes </w:t>
      </w:r>
      <w:proofErr w:type="spellStart"/>
      <w:r w:rsidRPr="004F2B00">
        <w:rPr>
          <w:sz w:val="20"/>
          <w:szCs w:val="20"/>
          <w:lang w:val="fr-CA"/>
        </w:rPr>
        <w:t>follows</w:t>
      </w:r>
      <w:proofErr w:type="spellEnd"/>
      <w:r w:rsidRPr="004F2B00">
        <w:rPr>
          <w:sz w:val="20"/>
          <w:szCs w:val="20"/>
          <w:lang w:val="fr-CA"/>
        </w:rPr>
        <w:t xml:space="preserve">. </w:t>
      </w:r>
    </w:p>
    <w:p w:rsidR="002931D4" w:rsidRPr="002931D4" w:rsidRDefault="002931D4" w:rsidP="00A13A9C">
      <w:pPr>
        <w:rPr>
          <w:sz w:val="20"/>
          <w:szCs w:val="20"/>
          <w:lang w:val="fr-CA"/>
        </w:rPr>
      </w:pPr>
      <w:r w:rsidRPr="002931D4">
        <w:rPr>
          <w:sz w:val="20"/>
          <w:szCs w:val="20"/>
          <w:lang w:val="fr-CA"/>
        </w:rPr>
        <w:t>***Les pr</w:t>
      </w:r>
      <w:r>
        <w:rPr>
          <w:sz w:val="20"/>
          <w:szCs w:val="20"/>
          <w:lang w:val="fr-CA"/>
        </w:rPr>
        <w:t>é</w:t>
      </w:r>
      <w:r w:rsidRPr="002931D4">
        <w:rPr>
          <w:sz w:val="20"/>
          <w:szCs w:val="20"/>
          <w:lang w:val="fr-CA"/>
        </w:rPr>
        <w:t xml:space="preserve">sentations se déroulent de façon synchrone </w:t>
      </w:r>
      <w:r>
        <w:rPr>
          <w:sz w:val="20"/>
          <w:szCs w:val="20"/>
          <w:lang w:val="fr-CA"/>
        </w:rPr>
        <w:t xml:space="preserve">via Zoom; chaque présentateur a 20 minutes pour faire sa communication. Une période de questions de 10 minutes suit. </w:t>
      </w:r>
    </w:p>
    <w:p w:rsidR="00EB772A" w:rsidRDefault="00EB772A">
      <w:pPr>
        <w:rPr>
          <w:lang w:val="fr-CA"/>
        </w:rPr>
      </w:pPr>
    </w:p>
    <w:p w:rsidR="009B75D7" w:rsidRPr="002931D4" w:rsidRDefault="009B75D7">
      <w:pPr>
        <w:rPr>
          <w:lang w:val="fr-CA"/>
        </w:rPr>
      </w:pPr>
    </w:p>
    <w:p w:rsidR="00A87EA6" w:rsidRPr="002931D4" w:rsidRDefault="00A87EA6" w:rsidP="00A87EA6">
      <w:pPr>
        <w:jc w:val="right"/>
        <w:rPr>
          <w:b/>
          <w:lang w:val="en-US"/>
        </w:rPr>
      </w:pPr>
      <w:r w:rsidRPr="002931D4">
        <w:rPr>
          <w:b/>
          <w:lang w:val="en-US"/>
        </w:rPr>
        <w:t>May 13, 2022</w:t>
      </w:r>
    </w:p>
    <w:p w:rsidR="00A87EA6" w:rsidRPr="002931D4" w:rsidRDefault="00A87EA6" w:rsidP="00A87EA6">
      <w:pPr>
        <w:jc w:val="right"/>
        <w:rPr>
          <w:b/>
          <w:lang w:val="en-US"/>
        </w:rPr>
      </w:pPr>
      <w:r w:rsidRPr="002931D4">
        <w:rPr>
          <w:b/>
          <w:lang w:val="en-US"/>
        </w:rPr>
        <w:t xml:space="preserve">13 </w:t>
      </w:r>
      <w:proofErr w:type="spellStart"/>
      <w:r w:rsidRPr="002931D4">
        <w:rPr>
          <w:b/>
          <w:lang w:val="en-US"/>
        </w:rPr>
        <w:t>mai</w:t>
      </w:r>
      <w:proofErr w:type="spellEnd"/>
      <w:r w:rsidRPr="002931D4">
        <w:rPr>
          <w:b/>
          <w:lang w:val="en-US"/>
        </w:rPr>
        <w:t xml:space="preserve"> 2022</w:t>
      </w:r>
    </w:p>
    <w:p w:rsidR="00F7730C" w:rsidRPr="002931D4" w:rsidRDefault="00F7730C" w:rsidP="00A87EA6">
      <w:pPr>
        <w:jc w:val="right"/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7730C" w:rsidRPr="002E6CDC" w:rsidTr="00F7730C">
        <w:trPr>
          <w:trHeight w:val="302"/>
        </w:trPr>
        <w:tc>
          <w:tcPr>
            <w:tcW w:w="12950" w:type="dxa"/>
          </w:tcPr>
          <w:p w:rsidR="00F7730C" w:rsidRPr="002D5B35" w:rsidRDefault="00F7730C" w:rsidP="009438FE">
            <w:pPr>
              <w:jc w:val="both"/>
              <w:rPr>
                <w:b/>
                <w:bCs/>
                <w:lang w:val="en-CA"/>
              </w:rPr>
            </w:pPr>
            <w:r w:rsidRPr="00F7730C">
              <w:rPr>
                <w:b/>
                <w:lang w:val="en-US"/>
              </w:rPr>
              <w:t>11 am-12 pm: First plenary </w:t>
            </w:r>
            <w:r>
              <w:rPr>
                <w:b/>
                <w:lang w:val="en-US"/>
              </w:rPr>
              <w:t xml:space="preserve">– </w:t>
            </w:r>
            <w:r w:rsidRPr="00F7730C">
              <w:rPr>
                <w:b/>
                <w:lang w:val="en-US"/>
              </w:rPr>
              <w:t xml:space="preserve">Francis </w:t>
            </w:r>
            <w:proofErr w:type="spellStart"/>
            <w:r w:rsidRPr="00F7730C">
              <w:rPr>
                <w:b/>
                <w:lang w:val="en-US"/>
              </w:rPr>
              <w:t>Bangou</w:t>
            </w:r>
            <w:proofErr w:type="spellEnd"/>
            <w:r>
              <w:rPr>
                <w:b/>
                <w:lang w:val="en-US"/>
              </w:rPr>
              <w:t>, University of Ottawa (EN)</w:t>
            </w:r>
            <w:r w:rsidR="002D5B35">
              <w:rPr>
                <w:b/>
                <w:lang w:val="en-US"/>
              </w:rPr>
              <w:t xml:space="preserve">: </w:t>
            </w:r>
            <w:r w:rsidR="002D5B35" w:rsidRPr="002D5B35">
              <w:rPr>
                <w:bCs/>
                <w:i/>
                <w:lang w:val="en-CA"/>
              </w:rPr>
              <w:t>Embracing the Wild in Language Teacher Education: A New Materialist Experimentation</w:t>
            </w:r>
          </w:p>
        </w:tc>
      </w:tr>
    </w:tbl>
    <w:p w:rsidR="00F7730C" w:rsidRPr="00F7730C" w:rsidRDefault="00F7730C">
      <w:pPr>
        <w:rPr>
          <w:i/>
          <w:lang w:val="en-US"/>
        </w:rPr>
      </w:pPr>
    </w:p>
    <w:p w:rsidR="00A87EA6" w:rsidRPr="00A87EA6" w:rsidRDefault="00A87EA6">
      <w:pPr>
        <w:rPr>
          <w:b/>
        </w:rPr>
      </w:pPr>
      <w:proofErr w:type="gramStart"/>
      <w:r w:rsidRPr="00A87EA6">
        <w:rPr>
          <w:b/>
        </w:rPr>
        <w:t>12:</w:t>
      </w:r>
      <w:proofErr w:type="gramEnd"/>
      <w:r w:rsidRPr="00A87EA6">
        <w:rPr>
          <w:b/>
        </w:rPr>
        <w:t>30</w:t>
      </w:r>
      <w:r w:rsidR="00A13A9C">
        <w:rPr>
          <w:b/>
        </w:rPr>
        <w:t xml:space="preserve"> </w:t>
      </w:r>
      <w:r w:rsidRPr="00A87EA6">
        <w:rPr>
          <w:b/>
        </w:rPr>
        <w:t>-</w:t>
      </w:r>
      <w:r w:rsidR="00A13A9C">
        <w:rPr>
          <w:b/>
        </w:rPr>
        <w:t xml:space="preserve"> </w:t>
      </w:r>
      <w:r w:rsidRPr="00A87EA6">
        <w:rPr>
          <w:b/>
        </w:rPr>
        <w:t>2:30 pm</w:t>
      </w:r>
      <w:r w:rsidR="00771FF7">
        <w:rPr>
          <w:b/>
        </w:rPr>
        <w:t xml:space="preserve">  </w:t>
      </w:r>
    </w:p>
    <w:p w:rsidR="00A87EA6" w:rsidRDefault="00A87EA6"/>
    <w:tbl>
      <w:tblPr>
        <w:tblStyle w:val="Grilledutableau"/>
        <w:tblW w:w="13036" w:type="dxa"/>
        <w:tblLook w:val="04A0" w:firstRow="1" w:lastRow="0" w:firstColumn="1" w:lastColumn="0" w:noHBand="0" w:noVBand="1"/>
      </w:tblPr>
      <w:tblGrid>
        <w:gridCol w:w="2122"/>
        <w:gridCol w:w="2266"/>
        <w:gridCol w:w="2135"/>
        <w:gridCol w:w="2070"/>
        <w:gridCol w:w="2291"/>
        <w:gridCol w:w="2152"/>
      </w:tblGrid>
      <w:tr w:rsidR="00A06445" w:rsidTr="00E01B34">
        <w:tc>
          <w:tcPr>
            <w:tcW w:w="2122" w:type="dxa"/>
          </w:tcPr>
          <w:p w:rsidR="00A87EA6" w:rsidRDefault="00A87EA6" w:rsidP="00965EE4">
            <w:pPr>
              <w:jc w:val="center"/>
            </w:pPr>
            <w:proofErr w:type="spellStart"/>
            <w:r>
              <w:t>Rooms</w:t>
            </w:r>
            <w:proofErr w:type="spellEnd"/>
            <w:r>
              <w:t>/salles</w:t>
            </w:r>
          </w:p>
        </w:tc>
        <w:tc>
          <w:tcPr>
            <w:tcW w:w="2266" w:type="dxa"/>
          </w:tcPr>
          <w:p w:rsidR="00A87EA6" w:rsidRDefault="00A87EA6" w:rsidP="00965EE4">
            <w:pPr>
              <w:jc w:val="center"/>
            </w:pPr>
            <w:r>
              <w:t>1</w:t>
            </w:r>
          </w:p>
        </w:tc>
        <w:tc>
          <w:tcPr>
            <w:tcW w:w="2135" w:type="dxa"/>
          </w:tcPr>
          <w:p w:rsidR="00A87EA6" w:rsidRDefault="00A87EA6" w:rsidP="00965EE4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A87EA6" w:rsidRDefault="00A87EA6" w:rsidP="00965EE4">
            <w:pPr>
              <w:jc w:val="center"/>
            </w:pPr>
            <w:r>
              <w:t>3</w:t>
            </w:r>
          </w:p>
        </w:tc>
        <w:tc>
          <w:tcPr>
            <w:tcW w:w="2291" w:type="dxa"/>
          </w:tcPr>
          <w:p w:rsidR="00A87EA6" w:rsidRDefault="00A87EA6" w:rsidP="00965EE4">
            <w:pPr>
              <w:jc w:val="center"/>
            </w:pPr>
            <w:r>
              <w:t>4</w:t>
            </w:r>
          </w:p>
        </w:tc>
        <w:tc>
          <w:tcPr>
            <w:tcW w:w="2152" w:type="dxa"/>
          </w:tcPr>
          <w:p w:rsidR="00A87EA6" w:rsidRDefault="00A87EA6" w:rsidP="00965EE4">
            <w:pPr>
              <w:jc w:val="center"/>
            </w:pPr>
            <w:r>
              <w:t>5</w:t>
            </w:r>
          </w:p>
        </w:tc>
      </w:tr>
      <w:tr w:rsidR="00E01B34" w:rsidTr="00E01B34">
        <w:tc>
          <w:tcPr>
            <w:tcW w:w="2122" w:type="dxa"/>
          </w:tcPr>
          <w:p w:rsidR="00E01B34" w:rsidRDefault="00280E0A" w:rsidP="00965EE4">
            <w:pPr>
              <w:jc w:val="center"/>
            </w:pPr>
            <w:r>
              <w:t>Chair/président</w:t>
            </w:r>
          </w:p>
        </w:tc>
        <w:tc>
          <w:tcPr>
            <w:tcW w:w="2266" w:type="dxa"/>
          </w:tcPr>
          <w:p w:rsidR="00E01B34" w:rsidRDefault="005C52B2" w:rsidP="00965EE4">
            <w:pPr>
              <w:jc w:val="center"/>
            </w:pPr>
            <w:r>
              <w:t>Roy</w:t>
            </w:r>
          </w:p>
        </w:tc>
        <w:tc>
          <w:tcPr>
            <w:tcW w:w="2135" w:type="dxa"/>
          </w:tcPr>
          <w:p w:rsidR="00E01B34" w:rsidRDefault="00A44ED7" w:rsidP="00965EE4">
            <w:pPr>
              <w:jc w:val="center"/>
            </w:pPr>
            <w:proofErr w:type="spellStart"/>
            <w:r>
              <w:t>Vasilopoulos</w:t>
            </w:r>
            <w:proofErr w:type="spellEnd"/>
          </w:p>
        </w:tc>
        <w:tc>
          <w:tcPr>
            <w:tcW w:w="2070" w:type="dxa"/>
          </w:tcPr>
          <w:p w:rsidR="00E01B34" w:rsidRDefault="00457145" w:rsidP="00965EE4">
            <w:pPr>
              <w:jc w:val="center"/>
            </w:pPr>
            <w:r>
              <w:t>Peng</w:t>
            </w:r>
          </w:p>
        </w:tc>
        <w:tc>
          <w:tcPr>
            <w:tcW w:w="2291" w:type="dxa"/>
          </w:tcPr>
          <w:p w:rsidR="00E01B34" w:rsidRDefault="0012446D" w:rsidP="00965EE4">
            <w:pPr>
              <w:jc w:val="center"/>
            </w:pPr>
            <w:r>
              <w:t>Rodgers</w:t>
            </w:r>
          </w:p>
        </w:tc>
        <w:tc>
          <w:tcPr>
            <w:tcW w:w="2152" w:type="dxa"/>
          </w:tcPr>
          <w:p w:rsidR="00E01B34" w:rsidRDefault="00C928B9" w:rsidP="00965EE4">
            <w:pPr>
              <w:jc w:val="center"/>
            </w:pPr>
            <w:proofErr w:type="spellStart"/>
            <w:r>
              <w:t>Arnott</w:t>
            </w:r>
            <w:proofErr w:type="spellEnd"/>
          </w:p>
        </w:tc>
      </w:tr>
      <w:tr w:rsidR="00A87EA6" w:rsidRPr="002E6CDC" w:rsidTr="00E01B34">
        <w:tc>
          <w:tcPr>
            <w:tcW w:w="2122" w:type="dxa"/>
          </w:tcPr>
          <w:p w:rsidR="00A87EA6" w:rsidRDefault="00A87EA6" w:rsidP="00965EE4">
            <w:pPr>
              <w:jc w:val="center"/>
            </w:pPr>
            <w:proofErr w:type="gramStart"/>
            <w:r>
              <w:t>12:</w:t>
            </w:r>
            <w:proofErr w:type="gramEnd"/>
            <w:r>
              <w:t>30 pm – 1 pm</w:t>
            </w:r>
          </w:p>
        </w:tc>
        <w:tc>
          <w:tcPr>
            <w:tcW w:w="2266" w:type="dxa"/>
          </w:tcPr>
          <w:p w:rsidR="00655443" w:rsidRPr="00655443" w:rsidRDefault="00655443">
            <w:pPr>
              <w:rPr>
                <w:b/>
              </w:rPr>
            </w:pPr>
            <w:r w:rsidRPr="00655443">
              <w:rPr>
                <w:b/>
              </w:rPr>
              <w:t xml:space="preserve">Murray </w:t>
            </w:r>
          </w:p>
          <w:p w:rsidR="00A87EA6" w:rsidRDefault="00655443">
            <w:r w:rsidRPr="00655443">
              <w:t xml:space="preserve">Rapport à l’écrit en français et en anglais </w:t>
            </w:r>
            <w:r w:rsidRPr="00655443">
              <w:lastRenderedPageBreak/>
              <w:t>d’une étudiante issue de l’immigration et inscrite dans un programme universitaire d’immersion française : une étude de cas</w:t>
            </w:r>
          </w:p>
        </w:tc>
        <w:tc>
          <w:tcPr>
            <w:tcW w:w="2135" w:type="dxa"/>
          </w:tcPr>
          <w:p w:rsidR="00A87EA6" w:rsidRPr="00B753DB" w:rsidRDefault="00F37738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lastRenderedPageBreak/>
              <w:t>Garrett</w:t>
            </w:r>
          </w:p>
          <w:p w:rsidR="00655443" w:rsidRPr="00B753DB" w:rsidRDefault="00655443">
            <w:pPr>
              <w:rPr>
                <w:lang w:val="en-US"/>
              </w:rPr>
            </w:pPr>
            <w:r w:rsidRPr="00B753DB">
              <w:rPr>
                <w:lang w:val="en-US"/>
              </w:rPr>
              <w:t>My dissertation in action: A dual—</w:t>
            </w:r>
            <w:r w:rsidRPr="00B753DB">
              <w:rPr>
                <w:lang w:val="en-US"/>
              </w:rPr>
              <w:lastRenderedPageBreak/>
              <w:t>dimensional approach to inclusionary education In the French Immersion setting</w:t>
            </w:r>
          </w:p>
        </w:tc>
        <w:tc>
          <w:tcPr>
            <w:tcW w:w="2070" w:type="dxa"/>
          </w:tcPr>
          <w:p w:rsidR="00655443" w:rsidRPr="00B753DB" w:rsidRDefault="00655443" w:rsidP="00655443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lastRenderedPageBreak/>
              <w:t>Nematizadeh</w:t>
            </w:r>
            <w:proofErr w:type="spellEnd"/>
            <w:r w:rsidRPr="00B753DB">
              <w:rPr>
                <w:b/>
                <w:lang w:val="en-US"/>
              </w:rPr>
              <w:tab/>
            </w:r>
          </w:p>
          <w:p w:rsidR="00A87EA6" w:rsidRPr="00B753DB" w:rsidRDefault="00655443" w:rsidP="00655443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An </w:t>
            </w:r>
            <w:proofErr w:type="spellStart"/>
            <w:r w:rsidRPr="00B753DB">
              <w:rPr>
                <w:lang w:val="en-US"/>
              </w:rPr>
              <w:t>idiodynamic</w:t>
            </w:r>
            <w:proofErr w:type="spellEnd"/>
            <w:r w:rsidRPr="00B753DB">
              <w:rPr>
                <w:lang w:val="en-US"/>
              </w:rPr>
              <w:t xml:space="preserve"> investigation of </w:t>
            </w:r>
            <w:r w:rsidRPr="00B753DB">
              <w:rPr>
                <w:lang w:val="en-US"/>
              </w:rPr>
              <w:lastRenderedPageBreak/>
              <w:t>willingness to communicate in interaction with utterance and cognitive fluency</w:t>
            </w:r>
          </w:p>
        </w:tc>
        <w:tc>
          <w:tcPr>
            <w:tcW w:w="2291" w:type="dxa"/>
          </w:tcPr>
          <w:p w:rsidR="00655443" w:rsidRPr="00B753DB" w:rsidRDefault="00655443" w:rsidP="00655443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lastRenderedPageBreak/>
              <w:t>Lasan</w:t>
            </w:r>
            <w:proofErr w:type="spellEnd"/>
            <w:r w:rsidRPr="00B753DB">
              <w:rPr>
                <w:b/>
                <w:lang w:val="en-US"/>
              </w:rPr>
              <w:tab/>
            </w:r>
            <w:r w:rsidRPr="00B753DB">
              <w:rPr>
                <w:b/>
                <w:lang w:val="en-US"/>
              </w:rPr>
              <w:tab/>
            </w:r>
          </w:p>
          <w:p w:rsidR="00A87EA6" w:rsidRPr="00B753DB" w:rsidRDefault="00655443" w:rsidP="00655443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English Learners’ Perception of </w:t>
            </w:r>
            <w:r w:rsidRPr="00B753DB">
              <w:rPr>
                <w:lang w:val="en-US"/>
              </w:rPr>
              <w:lastRenderedPageBreak/>
              <w:t>Formality in Writing: Ratings, Approach, and Confidence</w:t>
            </w:r>
          </w:p>
        </w:tc>
        <w:tc>
          <w:tcPr>
            <w:tcW w:w="2152" w:type="dxa"/>
            <w:vMerge w:val="restart"/>
          </w:tcPr>
          <w:p w:rsidR="00463470" w:rsidRPr="00AA0FC0" w:rsidRDefault="00463470" w:rsidP="00463470">
            <w:pPr>
              <w:rPr>
                <w:lang w:val="en-US"/>
              </w:rPr>
            </w:pPr>
            <w:r w:rsidRPr="00AA0FC0">
              <w:rPr>
                <w:lang w:val="en-US"/>
              </w:rPr>
              <w:lastRenderedPageBreak/>
              <w:t xml:space="preserve">Symposium </w:t>
            </w:r>
          </w:p>
          <w:p w:rsidR="00463470" w:rsidRDefault="00463470" w:rsidP="00463470">
            <w:pPr>
              <w:rPr>
                <w:lang w:val="en-US"/>
              </w:rPr>
            </w:pPr>
            <w:r w:rsidRPr="00AA0FC0">
              <w:rPr>
                <w:lang w:val="en-US"/>
              </w:rPr>
              <w:t xml:space="preserve">(12:30 pm -3:30 pm) </w:t>
            </w:r>
          </w:p>
          <w:p w:rsidR="00463470" w:rsidRDefault="00463470" w:rsidP="00463470">
            <w:pPr>
              <w:rPr>
                <w:lang w:val="en-US"/>
              </w:rPr>
            </w:pPr>
          </w:p>
          <w:p w:rsidR="00463470" w:rsidRPr="00A71209" w:rsidRDefault="00463470" w:rsidP="00463470">
            <w:pPr>
              <w:rPr>
                <w:b/>
                <w:lang w:val="en-US"/>
              </w:rPr>
            </w:pPr>
            <w:r w:rsidRPr="00A71209">
              <w:rPr>
                <w:b/>
                <w:lang w:val="en-US"/>
              </w:rPr>
              <w:t>Organizer: Arnott</w:t>
            </w:r>
          </w:p>
          <w:p w:rsidR="00463470" w:rsidRDefault="00463470" w:rsidP="00463470">
            <w:pPr>
              <w:rPr>
                <w:lang w:val="en-US"/>
              </w:rPr>
            </w:pPr>
          </w:p>
          <w:p w:rsidR="00463470" w:rsidRDefault="00463470" w:rsidP="00463470">
            <w:pPr>
              <w:rPr>
                <w:lang w:val="en-US"/>
              </w:rPr>
            </w:pPr>
            <w:r>
              <w:rPr>
                <w:lang w:val="en-US"/>
              </w:rPr>
              <w:t xml:space="preserve">Beyond linguistic surveillance: Demystifying access and support for French language development in Canadian </w:t>
            </w:r>
            <w:proofErr w:type="gramStart"/>
            <w:r>
              <w:rPr>
                <w:lang w:val="en-US"/>
              </w:rPr>
              <w:t xml:space="preserve">FLS </w:t>
            </w:r>
            <w:r w:rsidRPr="00AA0FC0">
              <w:rPr>
                <w:lang w:val="en-US"/>
              </w:rPr>
              <w:t xml:space="preserve"> </w:t>
            </w:r>
            <w:r>
              <w:rPr>
                <w:lang w:val="en-US"/>
              </w:rPr>
              <w:t>teacher</w:t>
            </w:r>
            <w:proofErr w:type="gramEnd"/>
            <w:r>
              <w:rPr>
                <w:lang w:val="en-US"/>
              </w:rPr>
              <w:t xml:space="preserve"> education programs </w:t>
            </w:r>
          </w:p>
          <w:p w:rsidR="00463470" w:rsidRDefault="00463470" w:rsidP="00463470">
            <w:pPr>
              <w:rPr>
                <w:lang w:val="en-US"/>
              </w:rPr>
            </w:pPr>
          </w:p>
          <w:p w:rsidR="00A87EA6" w:rsidRPr="00B753DB" w:rsidRDefault="00463470" w:rsidP="00463470">
            <w:pPr>
              <w:rPr>
                <w:lang w:val="en-US"/>
              </w:rPr>
            </w:pPr>
            <w:r>
              <w:rPr>
                <w:lang w:val="en-US"/>
              </w:rPr>
              <w:t xml:space="preserve">Presenters: Arnott, </w:t>
            </w:r>
            <w:proofErr w:type="spellStart"/>
            <w:r>
              <w:rPr>
                <w:lang w:val="en-US"/>
              </w:rPr>
              <w:t>Culligan</w:t>
            </w:r>
            <w:proofErr w:type="spellEnd"/>
            <w:r>
              <w:rPr>
                <w:lang w:val="en-US"/>
              </w:rPr>
              <w:t>,</w:t>
            </w:r>
            <w:r w:rsidR="0082091D">
              <w:rPr>
                <w:lang w:val="en-US"/>
              </w:rPr>
              <w:t xml:space="preserve"> </w:t>
            </w:r>
            <w:proofErr w:type="spellStart"/>
            <w:r w:rsidR="0082091D">
              <w:rPr>
                <w:lang w:val="en-US"/>
              </w:rPr>
              <w:t>Kristmanson</w:t>
            </w:r>
            <w:proofErr w:type="spellEnd"/>
            <w:r w:rsidR="0082091D">
              <w:rPr>
                <w:lang w:val="en-US"/>
              </w:rPr>
              <w:t>,</w:t>
            </w:r>
            <w:r>
              <w:rPr>
                <w:lang w:val="en-US"/>
              </w:rPr>
              <w:t xml:space="preserve"> Masson, Wernicke</w:t>
            </w:r>
          </w:p>
        </w:tc>
      </w:tr>
      <w:tr w:rsidR="00A87EA6" w:rsidRPr="002E6CDC" w:rsidTr="00E01B34">
        <w:tc>
          <w:tcPr>
            <w:tcW w:w="2122" w:type="dxa"/>
          </w:tcPr>
          <w:p w:rsidR="00A87EA6" w:rsidRDefault="00A87EA6" w:rsidP="00965EE4">
            <w:pPr>
              <w:jc w:val="center"/>
            </w:pPr>
            <w:r>
              <w:lastRenderedPageBreak/>
              <w:t>1</w:t>
            </w:r>
            <w:r w:rsidR="00965EE4">
              <w:t xml:space="preserve"> pm</w:t>
            </w:r>
            <w:r>
              <w:t xml:space="preserve"> – </w:t>
            </w:r>
            <w:proofErr w:type="gramStart"/>
            <w:r w:rsidR="00965EE4">
              <w:t>1</w:t>
            </w:r>
            <w:r>
              <w:t>:</w:t>
            </w:r>
            <w:proofErr w:type="gramEnd"/>
            <w:r>
              <w:t>30 pm</w:t>
            </w:r>
          </w:p>
        </w:tc>
        <w:tc>
          <w:tcPr>
            <w:tcW w:w="2266" w:type="dxa"/>
          </w:tcPr>
          <w:p w:rsidR="004A1C99" w:rsidRPr="004A1C99" w:rsidRDefault="004A1C99" w:rsidP="004A1C99">
            <w:pPr>
              <w:rPr>
                <w:b/>
              </w:rPr>
            </w:pPr>
            <w:r w:rsidRPr="004A1C99">
              <w:rPr>
                <w:b/>
              </w:rPr>
              <w:t>Papin</w:t>
            </w:r>
          </w:p>
          <w:p w:rsidR="00A87EA6" w:rsidRDefault="004A1C99" w:rsidP="004A1C99">
            <w:r>
              <w:t>Apprentissage du vocabulaire en L2 : le potentiel des images immersives</w:t>
            </w:r>
          </w:p>
        </w:tc>
        <w:tc>
          <w:tcPr>
            <w:tcW w:w="2135" w:type="dxa"/>
          </w:tcPr>
          <w:p w:rsidR="00655443" w:rsidRPr="00B753DB" w:rsidRDefault="00655443" w:rsidP="00655443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Salvato</w:t>
            </w:r>
            <w:proofErr w:type="spellEnd"/>
            <w:r w:rsidRPr="00B753DB">
              <w:rPr>
                <w:b/>
                <w:lang w:val="en-US"/>
              </w:rPr>
              <w:tab/>
            </w:r>
          </w:p>
          <w:p w:rsidR="00A87EA6" w:rsidRPr="00B753DB" w:rsidRDefault="00655443" w:rsidP="00655443">
            <w:pPr>
              <w:rPr>
                <w:lang w:val="en-US"/>
              </w:rPr>
            </w:pPr>
            <w:r w:rsidRPr="00B753DB">
              <w:rPr>
                <w:lang w:val="en-US"/>
              </w:rPr>
              <w:t>The pragmatics of L2 gestures in Italian classes in Canada and in Italy</w:t>
            </w:r>
          </w:p>
        </w:tc>
        <w:tc>
          <w:tcPr>
            <w:tcW w:w="2070" w:type="dxa"/>
          </w:tcPr>
          <w:p w:rsidR="00AA1EE4" w:rsidRPr="00B753DB" w:rsidRDefault="00AA1EE4" w:rsidP="00AA1EE4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Thibert</w:t>
            </w:r>
            <w:proofErr w:type="spellEnd"/>
            <w:r w:rsidRPr="00B753DB">
              <w:rPr>
                <w:b/>
                <w:lang w:val="en-US"/>
              </w:rPr>
              <w:tab/>
            </w:r>
          </w:p>
          <w:p w:rsidR="00A87EA6" w:rsidRPr="00B753DB" w:rsidRDefault="00AA1EE4" w:rsidP="00AA1EE4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Struggling for legitimacy: Discourses of </w:t>
            </w:r>
            <w:proofErr w:type="spellStart"/>
            <w:r w:rsidRPr="00B753DB">
              <w:rPr>
                <w:lang w:val="en-US"/>
              </w:rPr>
              <w:t>nativeness</w:t>
            </w:r>
            <w:proofErr w:type="spellEnd"/>
            <w:r w:rsidRPr="00B753DB">
              <w:rPr>
                <w:lang w:val="en-US"/>
              </w:rPr>
              <w:t xml:space="preserve"> and pre-service bi/plurilingual French language educators</w:t>
            </w:r>
          </w:p>
        </w:tc>
        <w:tc>
          <w:tcPr>
            <w:tcW w:w="2291" w:type="dxa"/>
          </w:tcPr>
          <w:p w:rsidR="00655443" w:rsidRPr="00B753DB" w:rsidRDefault="00655443" w:rsidP="00655443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Takam</w:t>
            </w:r>
            <w:proofErr w:type="spellEnd"/>
          </w:p>
          <w:p w:rsidR="00A87EA6" w:rsidRPr="00B753DB" w:rsidRDefault="00655443" w:rsidP="00655443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Participation and attitudes: an exploratory look into the current Ontario French as second language </w:t>
            </w:r>
            <w:proofErr w:type="spellStart"/>
            <w:r w:rsidRPr="00B753DB">
              <w:rPr>
                <w:lang w:val="en-US"/>
              </w:rPr>
              <w:t>programme</w:t>
            </w:r>
            <w:proofErr w:type="spellEnd"/>
            <w:r w:rsidRPr="00B753DB">
              <w:rPr>
                <w:lang w:val="en-US"/>
              </w:rPr>
              <w:t xml:space="preserve"> at the secondary school level</w:t>
            </w:r>
          </w:p>
        </w:tc>
        <w:tc>
          <w:tcPr>
            <w:tcW w:w="2152" w:type="dxa"/>
            <w:vMerge/>
          </w:tcPr>
          <w:p w:rsidR="00A87EA6" w:rsidRPr="00B753DB" w:rsidRDefault="00A87EA6">
            <w:pPr>
              <w:rPr>
                <w:lang w:val="en-US"/>
              </w:rPr>
            </w:pPr>
          </w:p>
        </w:tc>
      </w:tr>
      <w:tr w:rsidR="00A87EA6" w:rsidRPr="002E6CDC" w:rsidTr="00E01B34">
        <w:tc>
          <w:tcPr>
            <w:tcW w:w="2122" w:type="dxa"/>
          </w:tcPr>
          <w:p w:rsidR="00A87EA6" w:rsidRDefault="00A87EA6" w:rsidP="00965EE4">
            <w:pPr>
              <w:jc w:val="center"/>
            </w:pPr>
            <w:proofErr w:type="gramStart"/>
            <w:r>
              <w:t>1:</w:t>
            </w:r>
            <w:proofErr w:type="gramEnd"/>
            <w:r>
              <w:t>30 – 2 pm</w:t>
            </w:r>
          </w:p>
        </w:tc>
        <w:tc>
          <w:tcPr>
            <w:tcW w:w="2266" w:type="dxa"/>
          </w:tcPr>
          <w:p w:rsidR="004A1C99" w:rsidRPr="004A1C99" w:rsidRDefault="004A1C99" w:rsidP="004A1C99">
            <w:pPr>
              <w:rPr>
                <w:b/>
              </w:rPr>
            </w:pPr>
            <w:r w:rsidRPr="004A1C99">
              <w:rPr>
                <w:b/>
              </w:rPr>
              <w:t>Charron-</w:t>
            </w:r>
            <w:proofErr w:type="spellStart"/>
            <w:r w:rsidRPr="004A1C99">
              <w:rPr>
                <w:b/>
              </w:rPr>
              <w:t>Bigras</w:t>
            </w:r>
            <w:proofErr w:type="spellEnd"/>
          </w:p>
          <w:p w:rsidR="00A87EA6" w:rsidRDefault="004A1C99" w:rsidP="004A1C99">
            <w:r>
              <w:t xml:space="preserve">Effets des particularités </w:t>
            </w:r>
            <w:proofErr w:type="spellStart"/>
            <w:r>
              <w:t>graphémiques</w:t>
            </w:r>
            <w:proofErr w:type="spellEnd"/>
            <w:r>
              <w:t xml:space="preserve"> sur le développement de représentations orthographiques chez des élèves francophones en </w:t>
            </w:r>
            <w:r>
              <w:lastRenderedPageBreak/>
              <w:t>début de scolarisation</w:t>
            </w:r>
          </w:p>
        </w:tc>
        <w:tc>
          <w:tcPr>
            <w:tcW w:w="2135" w:type="dxa"/>
          </w:tcPr>
          <w:p w:rsidR="00A87EA6" w:rsidRPr="00B753DB" w:rsidRDefault="00655443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lastRenderedPageBreak/>
              <w:t>Bhowmik</w:t>
            </w:r>
          </w:p>
          <w:p w:rsidR="00655443" w:rsidRPr="00B753DB" w:rsidRDefault="00655443">
            <w:pPr>
              <w:rPr>
                <w:lang w:val="en-US"/>
              </w:rPr>
            </w:pPr>
            <w:r w:rsidRPr="00B753DB">
              <w:rPr>
                <w:lang w:val="en-US"/>
              </w:rPr>
              <w:t>Pedagogical Approaches and Classroom Techniques in K-12 ESL Writing</w:t>
            </w:r>
          </w:p>
        </w:tc>
        <w:tc>
          <w:tcPr>
            <w:tcW w:w="2070" w:type="dxa"/>
          </w:tcPr>
          <w:p w:rsidR="00655443" w:rsidRPr="00B753DB" w:rsidRDefault="00655443" w:rsidP="00655443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Tsedryk</w:t>
            </w:r>
            <w:proofErr w:type="spellEnd"/>
          </w:p>
          <w:p w:rsidR="00A87EA6" w:rsidRPr="00B753DB" w:rsidRDefault="00655443" w:rsidP="00655443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Teaching idioms within an intermediate language course based on noticing and dual-code theories: a case study using psycholinguistic </w:t>
            </w:r>
            <w:r w:rsidRPr="00B753DB">
              <w:rPr>
                <w:lang w:val="en-US"/>
              </w:rPr>
              <w:lastRenderedPageBreak/>
              <w:t>norms for idiomatic expressions</w:t>
            </w:r>
          </w:p>
        </w:tc>
        <w:tc>
          <w:tcPr>
            <w:tcW w:w="2291" w:type="dxa"/>
          </w:tcPr>
          <w:p w:rsidR="00DC41BA" w:rsidRPr="00B753DB" w:rsidRDefault="00DC41BA" w:rsidP="00DC41BA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lastRenderedPageBreak/>
              <w:t>Zeaiter</w:t>
            </w:r>
            <w:proofErr w:type="spellEnd"/>
            <w:r w:rsidRPr="00B753DB">
              <w:rPr>
                <w:b/>
                <w:lang w:val="en-US"/>
              </w:rPr>
              <w:tab/>
            </w:r>
            <w:r w:rsidRPr="00B753DB">
              <w:rPr>
                <w:b/>
                <w:lang w:val="en-US"/>
              </w:rPr>
              <w:tab/>
            </w:r>
          </w:p>
          <w:p w:rsidR="00A87EA6" w:rsidRPr="00B753DB" w:rsidRDefault="00DC41BA" w:rsidP="00DC41BA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The Role of </w:t>
            </w:r>
            <w:proofErr w:type="spellStart"/>
            <w:r w:rsidRPr="00B753DB">
              <w:rPr>
                <w:lang w:val="en-US"/>
              </w:rPr>
              <w:t>Plurilingualism</w:t>
            </w:r>
            <w:proofErr w:type="spellEnd"/>
            <w:r w:rsidRPr="00B753DB">
              <w:rPr>
                <w:lang w:val="en-US"/>
              </w:rPr>
              <w:t xml:space="preserve"> in Improving Learners' Emotionality</w:t>
            </w:r>
          </w:p>
        </w:tc>
        <w:tc>
          <w:tcPr>
            <w:tcW w:w="2152" w:type="dxa"/>
            <w:vMerge/>
          </w:tcPr>
          <w:p w:rsidR="00A87EA6" w:rsidRPr="00B753DB" w:rsidRDefault="00A87EA6">
            <w:pPr>
              <w:rPr>
                <w:lang w:val="en-US"/>
              </w:rPr>
            </w:pPr>
          </w:p>
        </w:tc>
      </w:tr>
      <w:tr w:rsidR="00A87EA6" w:rsidRPr="002E6CDC" w:rsidTr="00E01B34">
        <w:tc>
          <w:tcPr>
            <w:tcW w:w="2122" w:type="dxa"/>
          </w:tcPr>
          <w:p w:rsidR="00A87EA6" w:rsidRDefault="00A87EA6" w:rsidP="00965EE4">
            <w:pPr>
              <w:jc w:val="center"/>
            </w:pPr>
            <w:r>
              <w:t xml:space="preserve">2 pm – </w:t>
            </w:r>
            <w:proofErr w:type="gramStart"/>
            <w:r>
              <w:t>2:</w:t>
            </w:r>
            <w:proofErr w:type="gramEnd"/>
            <w:r>
              <w:t>30 pm</w:t>
            </w:r>
          </w:p>
        </w:tc>
        <w:tc>
          <w:tcPr>
            <w:tcW w:w="2266" w:type="dxa"/>
          </w:tcPr>
          <w:p w:rsidR="004A1C99" w:rsidRPr="004A1C99" w:rsidRDefault="004A1C99" w:rsidP="004A1C99">
            <w:pPr>
              <w:rPr>
                <w:b/>
              </w:rPr>
            </w:pPr>
            <w:r w:rsidRPr="004A1C99">
              <w:rPr>
                <w:b/>
              </w:rPr>
              <w:t>Reid</w:t>
            </w:r>
            <w:r w:rsidRPr="004A1C99">
              <w:rPr>
                <w:b/>
              </w:rPr>
              <w:tab/>
            </w:r>
            <w:r w:rsidRPr="004A1C99">
              <w:rPr>
                <w:b/>
              </w:rPr>
              <w:tab/>
            </w:r>
          </w:p>
          <w:p w:rsidR="00A87EA6" w:rsidRDefault="004A1C99" w:rsidP="004A1C99">
            <w:r>
              <w:t>Identification des paramètres des situations de communication représentant les plus grands défis pour des personnes immigrantes apprenant le français langue cible (Lx)</w:t>
            </w:r>
          </w:p>
        </w:tc>
        <w:tc>
          <w:tcPr>
            <w:tcW w:w="2135" w:type="dxa"/>
          </w:tcPr>
          <w:p w:rsidR="00EB4A72" w:rsidRPr="00B753DB" w:rsidRDefault="00EB4A72" w:rsidP="00EB4A72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Carter</w:t>
            </w:r>
          </w:p>
          <w:p w:rsidR="00EB4A72" w:rsidRDefault="00EB4A72" w:rsidP="00EB4A72">
            <w:pPr>
              <w:rPr>
                <w:b/>
                <w:lang w:val="en-US"/>
              </w:rPr>
            </w:pPr>
            <w:r w:rsidRPr="00B753DB">
              <w:rPr>
                <w:lang w:val="en-US"/>
              </w:rPr>
              <w:t>Gender-neutral and inclusive language use in the Spanish classroom: a needs analysis in British Columbia and Alberta</w:t>
            </w:r>
          </w:p>
          <w:p w:rsidR="00EB4A72" w:rsidRDefault="00EB4A72" w:rsidP="00063A30">
            <w:pPr>
              <w:rPr>
                <w:b/>
                <w:lang w:val="en-US"/>
              </w:rPr>
            </w:pPr>
          </w:p>
          <w:p w:rsidR="00A87EA6" w:rsidRPr="00B753DB" w:rsidRDefault="00A87EA6" w:rsidP="00063A30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063A30" w:rsidRPr="00B753DB" w:rsidRDefault="00063A30" w:rsidP="00063A30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Krasovitski</w:t>
            </w:r>
            <w:proofErr w:type="spellEnd"/>
          </w:p>
          <w:p w:rsidR="00A87EA6" w:rsidRPr="00B753DB" w:rsidRDefault="00063A30" w:rsidP="00063A30">
            <w:pPr>
              <w:rPr>
                <w:lang w:val="en-US"/>
              </w:rPr>
            </w:pPr>
            <w:r w:rsidRPr="00B753DB">
              <w:rPr>
                <w:lang w:val="en-US"/>
              </w:rPr>
              <w:t>Endangered and Extinct: the effects of classification on the perception of Judeo-languages</w:t>
            </w:r>
          </w:p>
        </w:tc>
        <w:tc>
          <w:tcPr>
            <w:tcW w:w="2291" w:type="dxa"/>
          </w:tcPr>
          <w:p w:rsidR="008C02FB" w:rsidRPr="00B753DB" w:rsidRDefault="008C02FB" w:rsidP="008C02FB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Payant</w:t>
            </w:r>
            <w:proofErr w:type="spellEnd"/>
            <w:r w:rsidRPr="00B753DB">
              <w:rPr>
                <w:b/>
                <w:lang w:val="en-US"/>
              </w:rPr>
              <w:tab/>
            </w:r>
            <w:r w:rsidRPr="00B753DB">
              <w:rPr>
                <w:b/>
                <w:lang w:val="en-US"/>
              </w:rPr>
              <w:tab/>
            </w:r>
          </w:p>
          <w:p w:rsidR="00A87EA6" w:rsidRPr="00B753DB" w:rsidRDefault="008C02FB" w:rsidP="008C02FB">
            <w:pPr>
              <w:rPr>
                <w:lang w:val="en-US"/>
              </w:rPr>
            </w:pPr>
            <w:r w:rsidRPr="00B753DB">
              <w:rPr>
                <w:lang w:val="en-US"/>
              </w:rPr>
              <w:t>An exploration of how linguicism manifests itself in students' academic, professional, and social circles</w:t>
            </w:r>
          </w:p>
        </w:tc>
        <w:tc>
          <w:tcPr>
            <w:tcW w:w="2152" w:type="dxa"/>
            <w:vMerge/>
          </w:tcPr>
          <w:p w:rsidR="00A87EA6" w:rsidRPr="00B753DB" w:rsidRDefault="00A87EA6">
            <w:pPr>
              <w:rPr>
                <w:lang w:val="en-US"/>
              </w:rPr>
            </w:pPr>
          </w:p>
        </w:tc>
      </w:tr>
    </w:tbl>
    <w:p w:rsidR="00197A9E" w:rsidRPr="00B753DB" w:rsidRDefault="00197A9E">
      <w:pPr>
        <w:rPr>
          <w:lang w:val="en-US"/>
        </w:rPr>
      </w:pPr>
    </w:p>
    <w:p w:rsidR="00A87EA6" w:rsidRPr="00A87EA6" w:rsidRDefault="00A87EA6">
      <w:pPr>
        <w:rPr>
          <w:b/>
        </w:rPr>
      </w:pPr>
      <w:r w:rsidRPr="00A87EA6">
        <w:rPr>
          <w:b/>
        </w:rPr>
        <w:t xml:space="preserve">3 pm – 5 pm </w:t>
      </w:r>
    </w:p>
    <w:p w:rsidR="00A87EA6" w:rsidRDefault="00A87EA6"/>
    <w:tbl>
      <w:tblPr>
        <w:tblStyle w:val="Grilledutableau"/>
        <w:tblW w:w="13036" w:type="dxa"/>
        <w:tblLook w:val="04A0" w:firstRow="1" w:lastRow="0" w:firstColumn="1" w:lastColumn="0" w:noHBand="0" w:noVBand="1"/>
      </w:tblPr>
      <w:tblGrid>
        <w:gridCol w:w="1809"/>
        <w:gridCol w:w="2297"/>
        <w:gridCol w:w="2126"/>
        <w:gridCol w:w="2127"/>
        <w:gridCol w:w="2409"/>
        <w:gridCol w:w="2268"/>
      </w:tblGrid>
      <w:tr w:rsidR="00A06445" w:rsidTr="00A06445">
        <w:tc>
          <w:tcPr>
            <w:tcW w:w="1809" w:type="dxa"/>
          </w:tcPr>
          <w:p w:rsidR="00A87EA6" w:rsidRDefault="00A87EA6" w:rsidP="00965EE4">
            <w:pPr>
              <w:jc w:val="center"/>
            </w:pPr>
            <w:proofErr w:type="spellStart"/>
            <w:r>
              <w:t>Rooms</w:t>
            </w:r>
            <w:proofErr w:type="spellEnd"/>
            <w:r>
              <w:t>/salles</w:t>
            </w:r>
          </w:p>
        </w:tc>
        <w:tc>
          <w:tcPr>
            <w:tcW w:w="2297" w:type="dxa"/>
          </w:tcPr>
          <w:p w:rsidR="00A87EA6" w:rsidRDefault="00A87EA6" w:rsidP="00965EE4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87EA6" w:rsidRDefault="00A87EA6" w:rsidP="00965EE4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87EA6" w:rsidRDefault="00A87EA6" w:rsidP="00965EE4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A87EA6" w:rsidRDefault="00A87EA6" w:rsidP="00965EE4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A87EA6" w:rsidRDefault="00A87EA6" w:rsidP="00965EE4">
            <w:pPr>
              <w:jc w:val="center"/>
            </w:pPr>
            <w:r>
              <w:t>5</w:t>
            </w:r>
          </w:p>
        </w:tc>
      </w:tr>
      <w:tr w:rsidR="00280E0A" w:rsidTr="00A06445">
        <w:tc>
          <w:tcPr>
            <w:tcW w:w="1809" w:type="dxa"/>
          </w:tcPr>
          <w:p w:rsidR="00280E0A" w:rsidRDefault="00280E0A" w:rsidP="00965EE4">
            <w:pPr>
              <w:jc w:val="center"/>
            </w:pPr>
            <w:r>
              <w:t>Chair/président</w:t>
            </w:r>
          </w:p>
        </w:tc>
        <w:tc>
          <w:tcPr>
            <w:tcW w:w="2297" w:type="dxa"/>
          </w:tcPr>
          <w:p w:rsidR="00280E0A" w:rsidRDefault="0029371B" w:rsidP="00965EE4">
            <w:pPr>
              <w:jc w:val="center"/>
            </w:pPr>
            <w:r>
              <w:t>Murray</w:t>
            </w:r>
          </w:p>
        </w:tc>
        <w:tc>
          <w:tcPr>
            <w:tcW w:w="2126" w:type="dxa"/>
          </w:tcPr>
          <w:p w:rsidR="00280E0A" w:rsidRDefault="00A87D5F" w:rsidP="00965EE4">
            <w:pPr>
              <w:jc w:val="center"/>
            </w:pPr>
            <w:proofErr w:type="spellStart"/>
            <w:proofErr w:type="gramStart"/>
            <w:r>
              <w:t>dela</w:t>
            </w:r>
            <w:proofErr w:type="spellEnd"/>
            <w:proofErr w:type="gramEnd"/>
            <w:r>
              <w:t xml:space="preserve"> Cruz</w:t>
            </w:r>
          </w:p>
        </w:tc>
        <w:tc>
          <w:tcPr>
            <w:tcW w:w="2127" w:type="dxa"/>
          </w:tcPr>
          <w:p w:rsidR="00280E0A" w:rsidRDefault="008951AD" w:rsidP="00965EE4">
            <w:pPr>
              <w:jc w:val="center"/>
            </w:pPr>
            <w:proofErr w:type="spellStart"/>
            <w:r>
              <w:t>Zeaiter</w:t>
            </w:r>
            <w:proofErr w:type="spellEnd"/>
          </w:p>
        </w:tc>
        <w:tc>
          <w:tcPr>
            <w:tcW w:w="2409" w:type="dxa"/>
          </w:tcPr>
          <w:p w:rsidR="00280E0A" w:rsidRDefault="00744BA3" w:rsidP="00965EE4">
            <w:pPr>
              <w:jc w:val="center"/>
            </w:pPr>
            <w:r>
              <w:t>Granger</w:t>
            </w:r>
          </w:p>
        </w:tc>
        <w:tc>
          <w:tcPr>
            <w:tcW w:w="2268" w:type="dxa"/>
          </w:tcPr>
          <w:p w:rsidR="00280E0A" w:rsidRDefault="00280E0A" w:rsidP="00965EE4">
            <w:pPr>
              <w:jc w:val="center"/>
            </w:pPr>
          </w:p>
        </w:tc>
      </w:tr>
      <w:tr w:rsidR="00A87EA6" w:rsidRPr="002E6CDC" w:rsidTr="00A06445">
        <w:tc>
          <w:tcPr>
            <w:tcW w:w="1809" w:type="dxa"/>
          </w:tcPr>
          <w:p w:rsidR="00A87EA6" w:rsidRDefault="00A87EA6" w:rsidP="00965EE4">
            <w:pPr>
              <w:jc w:val="center"/>
            </w:pPr>
            <w:r>
              <w:t xml:space="preserve">3 pm – </w:t>
            </w:r>
            <w:proofErr w:type="gramStart"/>
            <w:r>
              <w:t>3:</w:t>
            </w:r>
            <w:proofErr w:type="gramEnd"/>
            <w:r>
              <w:t>30 pm</w:t>
            </w:r>
          </w:p>
        </w:tc>
        <w:tc>
          <w:tcPr>
            <w:tcW w:w="2297" w:type="dxa"/>
          </w:tcPr>
          <w:p w:rsidR="001648F9" w:rsidRPr="004A1C99" w:rsidRDefault="001648F9" w:rsidP="001648F9">
            <w:pPr>
              <w:rPr>
                <w:b/>
              </w:rPr>
            </w:pPr>
            <w:r w:rsidRPr="004A1C99">
              <w:rPr>
                <w:b/>
              </w:rPr>
              <w:t>Roy</w:t>
            </w:r>
          </w:p>
          <w:p w:rsidR="00A87EA6" w:rsidRDefault="001648F9" w:rsidP="004A1C99">
            <w:r>
              <w:t xml:space="preserve">La sociolinguistique pour le changement en immersion française : une synthèse des idéologies des </w:t>
            </w:r>
            <w:proofErr w:type="spellStart"/>
            <w:r>
              <w:t>enseignant.</w:t>
            </w:r>
            <w:proofErr w:type="gramStart"/>
            <w:r>
              <w:t>e.s</w:t>
            </w:r>
            <w:proofErr w:type="spellEnd"/>
            <w:proofErr w:type="gramEnd"/>
            <w:r>
              <w:t xml:space="preserve"> à </w:t>
            </w:r>
            <w:r>
              <w:lastRenderedPageBreak/>
              <w:t>travers les prairies canadiennes</w:t>
            </w:r>
          </w:p>
        </w:tc>
        <w:tc>
          <w:tcPr>
            <w:tcW w:w="2126" w:type="dxa"/>
          </w:tcPr>
          <w:p w:rsidR="00EB4A72" w:rsidRPr="00B753DB" w:rsidRDefault="00EB4A72" w:rsidP="00EB4A72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lastRenderedPageBreak/>
              <w:t>Michaud</w:t>
            </w:r>
          </w:p>
          <w:p w:rsidR="00EB4A72" w:rsidRDefault="00EB4A72" w:rsidP="00EB4A72">
            <w:pPr>
              <w:rPr>
                <w:b/>
                <w:lang w:val="en-US"/>
              </w:rPr>
            </w:pPr>
            <w:r w:rsidRPr="00B753DB">
              <w:rPr>
                <w:lang w:val="en-US"/>
              </w:rPr>
              <w:t>Written Corrective Feedback in real time: what are the possibilities for the classroom?</w:t>
            </w:r>
          </w:p>
          <w:p w:rsidR="00F1627B" w:rsidRPr="00B753DB" w:rsidRDefault="00F1627B" w:rsidP="00226FF6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87EA6" w:rsidRPr="00B753DB" w:rsidRDefault="00F1627B" w:rsidP="00226FF6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Kartchava</w:t>
            </w:r>
            <w:proofErr w:type="spellEnd"/>
          </w:p>
          <w:p w:rsidR="00F1627B" w:rsidRPr="00B753DB" w:rsidRDefault="00F1627B" w:rsidP="00226FF6">
            <w:pPr>
              <w:rPr>
                <w:lang w:val="en-US"/>
              </w:rPr>
            </w:pPr>
            <w:r w:rsidRPr="00B753DB">
              <w:rPr>
                <w:lang w:val="en-US"/>
              </w:rPr>
              <w:t>Exploring writing task repetition through learner reflection and output</w:t>
            </w:r>
          </w:p>
        </w:tc>
        <w:tc>
          <w:tcPr>
            <w:tcW w:w="2409" w:type="dxa"/>
          </w:tcPr>
          <w:p w:rsidR="00A87EA6" w:rsidRPr="00B753DB" w:rsidRDefault="00F1627B" w:rsidP="00226FF6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Choi</w:t>
            </w:r>
          </w:p>
          <w:p w:rsidR="00F1627B" w:rsidRPr="00B753DB" w:rsidRDefault="00F1627B" w:rsidP="00226FF6">
            <w:pPr>
              <w:rPr>
                <w:lang w:val="en-US"/>
              </w:rPr>
            </w:pPr>
            <w:r w:rsidRPr="00B753DB">
              <w:rPr>
                <w:lang w:val="en-US"/>
              </w:rPr>
              <w:t>Understanding students’ perception of online language learning</w:t>
            </w:r>
          </w:p>
        </w:tc>
        <w:tc>
          <w:tcPr>
            <w:tcW w:w="2268" w:type="dxa"/>
            <w:vMerge w:val="restart"/>
          </w:tcPr>
          <w:p w:rsidR="00A87EA6" w:rsidRPr="00B753DB" w:rsidRDefault="00A87EA6" w:rsidP="00226FF6">
            <w:pPr>
              <w:rPr>
                <w:lang w:val="en-US"/>
              </w:rPr>
            </w:pPr>
          </w:p>
        </w:tc>
      </w:tr>
      <w:tr w:rsidR="00A87EA6" w:rsidRPr="002E6CDC" w:rsidTr="00A06445">
        <w:tc>
          <w:tcPr>
            <w:tcW w:w="1809" w:type="dxa"/>
          </w:tcPr>
          <w:p w:rsidR="00A87EA6" w:rsidRDefault="00A87EA6" w:rsidP="00965EE4">
            <w:pPr>
              <w:jc w:val="center"/>
            </w:pPr>
            <w:proofErr w:type="gramStart"/>
            <w:r>
              <w:t>3:</w:t>
            </w:r>
            <w:proofErr w:type="gramEnd"/>
            <w:r>
              <w:t>30 pm – 4 pm</w:t>
            </w:r>
          </w:p>
        </w:tc>
        <w:tc>
          <w:tcPr>
            <w:tcW w:w="2297" w:type="dxa"/>
          </w:tcPr>
          <w:p w:rsidR="001648F9" w:rsidRPr="004A1C99" w:rsidRDefault="001648F9" w:rsidP="001648F9">
            <w:pPr>
              <w:rPr>
                <w:b/>
              </w:rPr>
            </w:pPr>
            <w:r w:rsidRPr="004A1C99">
              <w:rPr>
                <w:b/>
              </w:rPr>
              <w:t>Deveau</w:t>
            </w:r>
          </w:p>
          <w:p w:rsidR="001648F9" w:rsidRDefault="001648F9" w:rsidP="001648F9">
            <w:r>
              <w:t>Récits rétrospectifs d’usagers experts du français langue seconde : regard sur le développement de la compétence communicative et les stratégies autorégulées</w:t>
            </w:r>
          </w:p>
        </w:tc>
        <w:tc>
          <w:tcPr>
            <w:tcW w:w="2126" w:type="dxa"/>
          </w:tcPr>
          <w:p w:rsidR="00A87EA6" w:rsidRPr="00B753DB" w:rsidRDefault="00F1627B" w:rsidP="00226FF6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Affes</w:t>
            </w:r>
            <w:proofErr w:type="spellEnd"/>
          </w:p>
          <w:p w:rsidR="00F1627B" w:rsidRPr="00B753DB" w:rsidRDefault="00F1627B" w:rsidP="00226FF6">
            <w:pPr>
              <w:rPr>
                <w:lang w:val="en-US"/>
              </w:rPr>
            </w:pPr>
            <w:r w:rsidRPr="00B753DB">
              <w:rPr>
                <w:lang w:val="en-US"/>
              </w:rPr>
              <w:t>Age effects and language exposure on the acquisition of French pronunciation across different task types: the case of Tunisian learners</w:t>
            </w:r>
          </w:p>
        </w:tc>
        <w:tc>
          <w:tcPr>
            <w:tcW w:w="2127" w:type="dxa"/>
          </w:tcPr>
          <w:p w:rsidR="00A87EA6" w:rsidRPr="00B753DB" w:rsidRDefault="00F1627B" w:rsidP="00226FF6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Gentil</w:t>
            </w:r>
            <w:proofErr w:type="spellEnd"/>
          </w:p>
          <w:p w:rsidR="00F1627B" w:rsidRPr="00B753DB" w:rsidRDefault="00F1627B" w:rsidP="00226FF6">
            <w:pPr>
              <w:rPr>
                <w:lang w:val="en-US"/>
              </w:rPr>
            </w:pPr>
            <w:r w:rsidRPr="00B753DB">
              <w:rPr>
                <w:lang w:val="en-US"/>
              </w:rPr>
              <w:t>Machine translation and L2 writing: Insights from case studies of biliteracy development</w:t>
            </w:r>
          </w:p>
        </w:tc>
        <w:tc>
          <w:tcPr>
            <w:tcW w:w="2409" w:type="dxa"/>
          </w:tcPr>
          <w:p w:rsidR="00A87EA6" w:rsidRPr="00B753DB" w:rsidRDefault="00F1627B" w:rsidP="00226FF6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Rehner</w:t>
            </w:r>
            <w:proofErr w:type="spellEnd"/>
          </w:p>
          <w:p w:rsidR="00F1627B" w:rsidRPr="00B753DB" w:rsidRDefault="00F1627B" w:rsidP="00226FF6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The (In)formal Language Learning Experiences of Adult Migrants: Insights from a Transnationalism and </w:t>
            </w:r>
            <w:proofErr w:type="spellStart"/>
            <w:r w:rsidRPr="00B753DB">
              <w:rPr>
                <w:lang w:val="en-US"/>
              </w:rPr>
              <w:t>Translanguaging</w:t>
            </w:r>
            <w:proofErr w:type="spellEnd"/>
            <w:r w:rsidRPr="00B753DB">
              <w:rPr>
                <w:lang w:val="en-US"/>
              </w:rPr>
              <w:t xml:space="preserve"> Perspective</w:t>
            </w:r>
          </w:p>
        </w:tc>
        <w:tc>
          <w:tcPr>
            <w:tcW w:w="2268" w:type="dxa"/>
            <w:vMerge/>
          </w:tcPr>
          <w:p w:rsidR="00A87EA6" w:rsidRPr="00B753DB" w:rsidRDefault="00A87EA6" w:rsidP="00226FF6">
            <w:pPr>
              <w:rPr>
                <w:lang w:val="en-US"/>
              </w:rPr>
            </w:pPr>
          </w:p>
        </w:tc>
      </w:tr>
      <w:tr w:rsidR="00A87EA6" w:rsidRPr="002E6CDC" w:rsidTr="00A06445">
        <w:tc>
          <w:tcPr>
            <w:tcW w:w="1809" w:type="dxa"/>
          </w:tcPr>
          <w:p w:rsidR="00A87EA6" w:rsidRDefault="00A87EA6" w:rsidP="00965EE4">
            <w:pPr>
              <w:jc w:val="center"/>
            </w:pPr>
            <w:r>
              <w:t xml:space="preserve">4 pm – </w:t>
            </w:r>
            <w:proofErr w:type="gramStart"/>
            <w:r>
              <w:t>4:</w:t>
            </w:r>
            <w:proofErr w:type="gramEnd"/>
            <w:r>
              <w:t>30 pm</w:t>
            </w:r>
          </w:p>
        </w:tc>
        <w:tc>
          <w:tcPr>
            <w:tcW w:w="2297" w:type="dxa"/>
          </w:tcPr>
          <w:p w:rsidR="004A1C99" w:rsidRPr="004A1C99" w:rsidRDefault="004A1C99" w:rsidP="004A1C99">
            <w:pPr>
              <w:rPr>
                <w:b/>
              </w:rPr>
            </w:pPr>
            <w:proofErr w:type="spellStart"/>
            <w:r w:rsidRPr="004A1C99">
              <w:rPr>
                <w:b/>
              </w:rPr>
              <w:t>Duchemin</w:t>
            </w:r>
            <w:proofErr w:type="spellEnd"/>
          </w:p>
          <w:p w:rsidR="00A87EA6" w:rsidRDefault="004A1C99" w:rsidP="004A1C99">
            <w:r>
              <w:t xml:space="preserve">Croyances et connaissances d’enseignant(e)s de français langue seconde aux adultes sur la variation </w:t>
            </w:r>
            <w:proofErr w:type="spellStart"/>
            <w:r>
              <w:t>sociostylistique</w:t>
            </w:r>
            <w:proofErr w:type="spellEnd"/>
          </w:p>
        </w:tc>
        <w:tc>
          <w:tcPr>
            <w:tcW w:w="2126" w:type="dxa"/>
          </w:tcPr>
          <w:p w:rsidR="00AA1EE4" w:rsidRPr="00B753DB" w:rsidRDefault="00AA1EE4" w:rsidP="00AA1EE4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George</w:t>
            </w:r>
          </w:p>
          <w:p w:rsidR="00A87EA6" w:rsidRPr="00B753DB" w:rsidRDefault="00AA1EE4" w:rsidP="00AA1EE4">
            <w:pPr>
              <w:rPr>
                <w:lang w:val="en-US"/>
              </w:rPr>
            </w:pPr>
            <w:r w:rsidRPr="00B753DB">
              <w:rPr>
                <w:lang w:val="en-US"/>
              </w:rPr>
              <w:t>Perceptions and attitudes of second and heritage language learners toward mixed language classes: A Sentiment Analysis</w:t>
            </w:r>
          </w:p>
        </w:tc>
        <w:tc>
          <w:tcPr>
            <w:tcW w:w="2127" w:type="dxa"/>
          </w:tcPr>
          <w:p w:rsidR="00AA1EE4" w:rsidRPr="009D3A97" w:rsidRDefault="00AA1EE4" w:rsidP="00AA1EE4">
            <w:pPr>
              <w:rPr>
                <w:b/>
                <w:lang w:val="en-US"/>
              </w:rPr>
            </w:pPr>
            <w:r w:rsidRPr="009D3A97">
              <w:rPr>
                <w:b/>
                <w:lang w:val="en-US"/>
              </w:rPr>
              <w:t>Assaf</w:t>
            </w:r>
            <w:r w:rsidRPr="009D3A97">
              <w:rPr>
                <w:b/>
                <w:lang w:val="en-US"/>
              </w:rPr>
              <w:tab/>
            </w:r>
            <w:r w:rsidRPr="009D3A97">
              <w:rPr>
                <w:b/>
                <w:lang w:val="en-US"/>
              </w:rPr>
              <w:tab/>
            </w:r>
          </w:p>
          <w:p w:rsidR="00A87EA6" w:rsidRPr="00B753DB" w:rsidRDefault="00AA1EE4" w:rsidP="00AA1EE4">
            <w:pPr>
              <w:rPr>
                <w:lang w:val="en-US"/>
              </w:rPr>
            </w:pPr>
            <w:r w:rsidRPr="00B753DB">
              <w:rPr>
                <w:lang w:val="en-US"/>
              </w:rPr>
              <w:t>Exploring Immigrant and Refugee Children’s Mathematics Experiences from a Child-Centered Ethnographic Approach</w:t>
            </w:r>
          </w:p>
        </w:tc>
        <w:tc>
          <w:tcPr>
            <w:tcW w:w="2409" w:type="dxa"/>
          </w:tcPr>
          <w:p w:rsidR="00AA1EE4" w:rsidRPr="00B753DB" w:rsidRDefault="00AA1EE4" w:rsidP="00AA1EE4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Lira</w:t>
            </w:r>
            <w:r w:rsidR="00B1461D">
              <w:rPr>
                <w:b/>
                <w:lang w:val="en-US"/>
              </w:rPr>
              <w:t>-</w:t>
            </w:r>
            <w:r w:rsidR="00B753DB">
              <w:rPr>
                <w:b/>
                <w:lang w:val="en-US"/>
              </w:rPr>
              <w:t xml:space="preserve">Gonzales </w:t>
            </w:r>
            <w:r w:rsidRPr="00B753DB">
              <w:rPr>
                <w:b/>
                <w:lang w:val="en-US"/>
              </w:rPr>
              <w:tab/>
            </w:r>
          </w:p>
          <w:p w:rsidR="00A87EA6" w:rsidRPr="00B753DB" w:rsidRDefault="00AA1EE4" w:rsidP="00AA1EE4">
            <w:pPr>
              <w:rPr>
                <w:lang w:val="en-US"/>
              </w:rPr>
            </w:pPr>
            <w:r w:rsidRPr="00B753DB">
              <w:rPr>
                <w:lang w:val="en-US"/>
              </w:rPr>
              <w:t>Written Corrective Feedback (WCF): Teachers’ Knowledge, Beliefs and Practice</w:t>
            </w:r>
          </w:p>
        </w:tc>
        <w:tc>
          <w:tcPr>
            <w:tcW w:w="2268" w:type="dxa"/>
            <w:vMerge/>
          </w:tcPr>
          <w:p w:rsidR="00A87EA6" w:rsidRPr="00B753DB" w:rsidRDefault="00A87EA6" w:rsidP="00226FF6">
            <w:pPr>
              <w:rPr>
                <w:lang w:val="en-US"/>
              </w:rPr>
            </w:pPr>
          </w:p>
        </w:tc>
      </w:tr>
      <w:tr w:rsidR="00A87EA6" w:rsidRPr="002E6CDC" w:rsidTr="00A06445">
        <w:tc>
          <w:tcPr>
            <w:tcW w:w="1809" w:type="dxa"/>
          </w:tcPr>
          <w:p w:rsidR="00A87EA6" w:rsidRDefault="00A87EA6" w:rsidP="00965EE4">
            <w:pPr>
              <w:jc w:val="center"/>
            </w:pPr>
            <w:proofErr w:type="gramStart"/>
            <w:r>
              <w:t>4:</w:t>
            </w:r>
            <w:proofErr w:type="gramEnd"/>
            <w:r>
              <w:t>30 pm – 5 pm</w:t>
            </w:r>
          </w:p>
        </w:tc>
        <w:tc>
          <w:tcPr>
            <w:tcW w:w="2297" w:type="dxa"/>
          </w:tcPr>
          <w:p w:rsidR="00A87EA6" w:rsidRPr="00B753DB" w:rsidRDefault="00A87EA6" w:rsidP="00B753DB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B753DB" w:rsidRPr="00B753DB" w:rsidRDefault="00B753DB" w:rsidP="00B753DB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Vasilopoulos</w:t>
            </w:r>
            <w:proofErr w:type="spellEnd"/>
            <w:r w:rsidRPr="00B753DB">
              <w:rPr>
                <w:b/>
                <w:lang w:val="en-US"/>
              </w:rPr>
              <w:tab/>
            </w:r>
          </w:p>
          <w:p w:rsidR="00A87EA6" w:rsidRPr="00B753DB" w:rsidRDefault="00B753DB" w:rsidP="00B753DB">
            <w:pPr>
              <w:rPr>
                <w:lang w:val="en-US"/>
              </w:rPr>
            </w:pPr>
            <w:r w:rsidRPr="00B753DB">
              <w:rPr>
                <w:lang w:val="en-US"/>
              </w:rPr>
              <w:t>Instructor Affect in the Material and Spatial Exigencies of Online EAP</w:t>
            </w:r>
          </w:p>
        </w:tc>
        <w:tc>
          <w:tcPr>
            <w:tcW w:w="2127" w:type="dxa"/>
          </w:tcPr>
          <w:p w:rsidR="00B753DB" w:rsidRPr="00B753DB" w:rsidRDefault="00B753DB" w:rsidP="00B753DB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Vermeki</w:t>
            </w:r>
            <w:proofErr w:type="spellEnd"/>
            <w:r w:rsidRPr="00B753DB">
              <w:rPr>
                <w:b/>
                <w:lang w:val="en-US"/>
              </w:rPr>
              <w:tab/>
            </w:r>
          </w:p>
          <w:p w:rsidR="00A87EA6" w:rsidRPr="00B753DB" w:rsidRDefault="00B753DB" w:rsidP="00B753DB">
            <w:pPr>
              <w:rPr>
                <w:lang w:val="en-US"/>
              </w:rPr>
            </w:pPr>
            <w:r w:rsidRPr="00B753DB">
              <w:rPr>
                <w:lang w:val="en-US"/>
              </w:rPr>
              <w:t>Fixed and Semi-Fixed Lexical Chunks in a Children's Spoken Language Corpus</w:t>
            </w:r>
          </w:p>
        </w:tc>
        <w:tc>
          <w:tcPr>
            <w:tcW w:w="2409" w:type="dxa"/>
          </w:tcPr>
          <w:p w:rsidR="008853F1" w:rsidRPr="00B753DB" w:rsidRDefault="008853F1" w:rsidP="008853F1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Spiliotopoulos</w:t>
            </w:r>
            <w:proofErr w:type="spellEnd"/>
          </w:p>
          <w:p w:rsidR="00A87EA6" w:rsidRPr="00B753DB" w:rsidRDefault="008853F1" w:rsidP="008853F1">
            <w:pPr>
              <w:rPr>
                <w:lang w:val="en-US"/>
              </w:rPr>
            </w:pPr>
            <w:r w:rsidRPr="00B753DB">
              <w:rPr>
                <w:lang w:val="en-US"/>
              </w:rPr>
              <w:t>Emerging research on an English immersion model of support at the university level: Expanding the tradition</w:t>
            </w:r>
          </w:p>
        </w:tc>
        <w:tc>
          <w:tcPr>
            <w:tcW w:w="2268" w:type="dxa"/>
            <w:vMerge/>
          </w:tcPr>
          <w:p w:rsidR="00A87EA6" w:rsidRPr="00B753DB" w:rsidRDefault="00A87EA6" w:rsidP="00226FF6">
            <w:pPr>
              <w:rPr>
                <w:lang w:val="en-US"/>
              </w:rPr>
            </w:pPr>
          </w:p>
        </w:tc>
      </w:tr>
    </w:tbl>
    <w:p w:rsidR="003E07F4" w:rsidRPr="00B753DB" w:rsidRDefault="003E07F4">
      <w:pPr>
        <w:rPr>
          <w:lang w:val="en-US"/>
        </w:rPr>
      </w:pPr>
    </w:p>
    <w:p w:rsidR="00A87EA6" w:rsidRPr="00A87EA6" w:rsidRDefault="00A87EA6" w:rsidP="00A87EA6">
      <w:pPr>
        <w:rPr>
          <w:b/>
        </w:rPr>
      </w:pPr>
      <w:proofErr w:type="gramStart"/>
      <w:r>
        <w:rPr>
          <w:b/>
        </w:rPr>
        <w:lastRenderedPageBreak/>
        <w:t>5:</w:t>
      </w:r>
      <w:proofErr w:type="gramEnd"/>
      <w:r>
        <w:rPr>
          <w:b/>
        </w:rPr>
        <w:t>30</w:t>
      </w:r>
      <w:r w:rsidRPr="00A87EA6">
        <w:rPr>
          <w:b/>
        </w:rPr>
        <w:t xml:space="preserve"> pm – </w:t>
      </w:r>
      <w:r>
        <w:rPr>
          <w:b/>
        </w:rPr>
        <w:t>7</w:t>
      </w:r>
      <w:r w:rsidRPr="00A87EA6">
        <w:rPr>
          <w:b/>
        </w:rPr>
        <w:t xml:space="preserve"> pm </w:t>
      </w:r>
    </w:p>
    <w:p w:rsidR="00A87EA6" w:rsidRDefault="00A87EA6" w:rsidP="00A87EA6"/>
    <w:tbl>
      <w:tblPr>
        <w:tblStyle w:val="Grilledutableau"/>
        <w:tblW w:w="13178" w:type="dxa"/>
        <w:tblLook w:val="04A0" w:firstRow="1" w:lastRow="0" w:firstColumn="1" w:lastColumn="0" w:noHBand="0" w:noVBand="1"/>
      </w:tblPr>
      <w:tblGrid>
        <w:gridCol w:w="1809"/>
        <w:gridCol w:w="2297"/>
        <w:gridCol w:w="2126"/>
        <w:gridCol w:w="2127"/>
        <w:gridCol w:w="2409"/>
        <w:gridCol w:w="2410"/>
      </w:tblGrid>
      <w:tr w:rsidR="00A06445" w:rsidTr="00A06445">
        <w:tc>
          <w:tcPr>
            <w:tcW w:w="1809" w:type="dxa"/>
          </w:tcPr>
          <w:p w:rsidR="00A87EA6" w:rsidRDefault="00A87EA6" w:rsidP="00965EE4">
            <w:pPr>
              <w:jc w:val="center"/>
            </w:pPr>
            <w:proofErr w:type="spellStart"/>
            <w:r>
              <w:t>Rooms</w:t>
            </w:r>
            <w:proofErr w:type="spellEnd"/>
            <w:r>
              <w:t>/salles</w:t>
            </w:r>
          </w:p>
        </w:tc>
        <w:tc>
          <w:tcPr>
            <w:tcW w:w="2297" w:type="dxa"/>
          </w:tcPr>
          <w:p w:rsidR="00A87EA6" w:rsidRDefault="00A87EA6" w:rsidP="00965EE4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87EA6" w:rsidRDefault="00A87EA6" w:rsidP="00965EE4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87EA6" w:rsidRDefault="00A87EA6" w:rsidP="00965EE4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A87EA6" w:rsidRDefault="00A87EA6" w:rsidP="00965EE4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A87EA6" w:rsidRDefault="00A87EA6" w:rsidP="00965EE4">
            <w:pPr>
              <w:jc w:val="center"/>
            </w:pPr>
            <w:r>
              <w:t>5</w:t>
            </w:r>
          </w:p>
        </w:tc>
      </w:tr>
      <w:tr w:rsidR="00280E0A" w:rsidTr="00A06445">
        <w:tc>
          <w:tcPr>
            <w:tcW w:w="1809" w:type="dxa"/>
          </w:tcPr>
          <w:p w:rsidR="00280E0A" w:rsidRDefault="00280E0A" w:rsidP="00965EE4">
            <w:pPr>
              <w:jc w:val="center"/>
            </w:pPr>
            <w:r>
              <w:t>Chair/président</w:t>
            </w:r>
          </w:p>
        </w:tc>
        <w:tc>
          <w:tcPr>
            <w:tcW w:w="2297" w:type="dxa"/>
          </w:tcPr>
          <w:p w:rsidR="00280E0A" w:rsidRDefault="0082091D" w:rsidP="00965EE4">
            <w:pPr>
              <w:jc w:val="center"/>
            </w:pPr>
            <w:proofErr w:type="spellStart"/>
            <w:r>
              <w:t>Kristmanson</w:t>
            </w:r>
            <w:proofErr w:type="spellEnd"/>
          </w:p>
        </w:tc>
        <w:tc>
          <w:tcPr>
            <w:tcW w:w="2126" w:type="dxa"/>
          </w:tcPr>
          <w:p w:rsidR="00280E0A" w:rsidRDefault="00891374" w:rsidP="00965EE4">
            <w:pPr>
              <w:jc w:val="center"/>
            </w:pPr>
            <w:r>
              <w:t>Wong</w:t>
            </w:r>
          </w:p>
        </w:tc>
        <w:tc>
          <w:tcPr>
            <w:tcW w:w="2127" w:type="dxa"/>
          </w:tcPr>
          <w:p w:rsidR="00280E0A" w:rsidRDefault="0082091D" w:rsidP="00965EE4">
            <w:pPr>
              <w:jc w:val="center"/>
            </w:pPr>
            <w:proofErr w:type="spellStart"/>
            <w:r>
              <w:t>Culligan</w:t>
            </w:r>
            <w:proofErr w:type="spellEnd"/>
          </w:p>
        </w:tc>
        <w:tc>
          <w:tcPr>
            <w:tcW w:w="2409" w:type="dxa"/>
          </w:tcPr>
          <w:p w:rsidR="00280E0A" w:rsidRDefault="0028015B" w:rsidP="00965EE4">
            <w:pPr>
              <w:jc w:val="center"/>
            </w:pPr>
            <w:r>
              <w:t xml:space="preserve">Walsh </w:t>
            </w:r>
            <w:proofErr w:type="spellStart"/>
            <w:r>
              <w:t>Marr</w:t>
            </w:r>
            <w:proofErr w:type="spellEnd"/>
          </w:p>
        </w:tc>
        <w:tc>
          <w:tcPr>
            <w:tcW w:w="2410" w:type="dxa"/>
          </w:tcPr>
          <w:p w:rsidR="00280E0A" w:rsidRDefault="00280E0A" w:rsidP="00965EE4">
            <w:pPr>
              <w:jc w:val="center"/>
            </w:pPr>
          </w:p>
        </w:tc>
      </w:tr>
      <w:tr w:rsidR="009D522E" w:rsidRPr="002E6CDC" w:rsidTr="00A06445">
        <w:tc>
          <w:tcPr>
            <w:tcW w:w="1809" w:type="dxa"/>
          </w:tcPr>
          <w:p w:rsidR="009D522E" w:rsidRDefault="009D522E" w:rsidP="009D522E">
            <w:pPr>
              <w:jc w:val="center"/>
            </w:pPr>
            <w:r>
              <w:t>5 :30 – 6 pm</w:t>
            </w:r>
          </w:p>
        </w:tc>
        <w:tc>
          <w:tcPr>
            <w:tcW w:w="2297" w:type="dxa"/>
          </w:tcPr>
          <w:p w:rsidR="007D214D" w:rsidRPr="00B753DB" w:rsidRDefault="007D214D" w:rsidP="007D214D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Dunn</w:t>
            </w:r>
          </w:p>
          <w:p w:rsidR="00B753DB" w:rsidRPr="007D214D" w:rsidRDefault="007D214D" w:rsidP="00B753DB">
            <w:pPr>
              <w:rPr>
                <w:b/>
                <w:lang w:val="en-US"/>
              </w:rPr>
            </w:pPr>
            <w:r w:rsidRPr="00B753DB">
              <w:rPr>
                <w:lang w:val="en-US"/>
              </w:rPr>
              <w:t>Fostering language teacher leadership and pedagogical innovation in an online community of practice</w:t>
            </w:r>
          </w:p>
        </w:tc>
        <w:tc>
          <w:tcPr>
            <w:tcW w:w="2126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Podboj</w:t>
            </w:r>
            <w:proofErr w:type="spellEnd"/>
            <w:r w:rsidRPr="00B753DB">
              <w:rPr>
                <w:b/>
                <w:lang w:val="en-US"/>
              </w:rPr>
              <w:tab/>
            </w:r>
            <w:r w:rsidRPr="00B753DB">
              <w:rPr>
                <w:b/>
                <w:lang w:val="en-US"/>
              </w:rPr>
              <w:tab/>
            </w:r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'Hello my </w:t>
            </w:r>
            <w:proofErr w:type="spellStart"/>
            <w:r w:rsidRPr="00B753DB">
              <w:rPr>
                <w:lang w:val="en-US"/>
              </w:rPr>
              <w:t>Priends</w:t>
            </w:r>
            <w:proofErr w:type="spellEnd"/>
            <w:r w:rsidRPr="00B753DB">
              <w:rPr>
                <w:lang w:val="en-US"/>
              </w:rPr>
              <w:t xml:space="preserve">, Welcome Back to My Channel!' Narrativity, </w:t>
            </w:r>
            <w:proofErr w:type="spellStart"/>
            <w:r w:rsidRPr="00B753DB">
              <w:rPr>
                <w:lang w:val="en-US"/>
              </w:rPr>
              <w:t>Tellership</w:t>
            </w:r>
            <w:proofErr w:type="spellEnd"/>
            <w:r w:rsidRPr="00B753DB">
              <w:rPr>
                <w:lang w:val="en-US"/>
              </w:rPr>
              <w:t xml:space="preserve">, and Authenticity on </w:t>
            </w:r>
            <w:proofErr w:type="spellStart"/>
            <w:r w:rsidRPr="00B753DB">
              <w:rPr>
                <w:lang w:val="en-US"/>
              </w:rPr>
              <w:t>TikTok</w:t>
            </w:r>
            <w:proofErr w:type="spellEnd"/>
          </w:p>
        </w:tc>
        <w:tc>
          <w:tcPr>
            <w:tcW w:w="2127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Gerbrandt</w:t>
            </w:r>
            <w:proofErr w:type="spellEnd"/>
            <w:r w:rsidRPr="00B753DB">
              <w:rPr>
                <w:b/>
                <w:lang w:val="en-US"/>
              </w:rPr>
              <w:tab/>
            </w:r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Mathematics as Gatekeeper? Investigating Systemic Barriers to French Immersion through a </w:t>
            </w:r>
            <w:proofErr w:type="spellStart"/>
            <w:r w:rsidRPr="00B753DB">
              <w:rPr>
                <w:lang w:val="en-US"/>
              </w:rPr>
              <w:t>Bourdieuian</w:t>
            </w:r>
            <w:proofErr w:type="spellEnd"/>
            <w:r w:rsidRPr="00B753DB">
              <w:rPr>
                <w:lang w:val="en-US"/>
              </w:rPr>
              <w:t xml:space="preserve"> Lens</w:t>
            </w:r>
          </w:p>
        </w:tc>
        <w:tc>
          <w:tcPr>
            <w:tcW w:w="2409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Corcoran</w:t>
            </w:r>
            <w:r w:rsidRPr="00B753DB">
              <w:rPr>
                <w:b/>
                <w:lang w:val="en-US"/>
              </w:rPr>
              <w:tab/>
            </w:r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>Diversity, Legitimacy, Agency, and Precarity: A Mixed Methods Study of Canadian EAP Practitioners</w:t>
            </w:r>
          </w:p>
        </w:tc>
        <w:tc>
          <w:tcPr>
            <w:tcW w:w="2410" w:type="dxa"/>
            <w:vMerge w:val="restart"/>
          </w:tcPr>
          <w:p w:rsidR="009D522E" w:rsidRPr="00B753DB" w:rsidRDefault="009D522E" w:rsidP="009D522E">
            <w:pPr>
              <w:rPr>
                <w:lang w:val="en-US"/>
              </w:rPr>
            </w:pPr>
          </w:p>
        </w:tc>
      </w:tr>
      <w:tr w:rsidR="009D522E" w:rsidRPr="002E6CDC" w:rsidTr="00A06445">
        <w:tc>
          <w:tcPr>
            <w:tcW w:w="1809" w:type="dxa"/>
          </w:tcPr>
          <w:p w:rsidR="009D522E" w:rsidRDefault="009D522E" w:rsidP="009D522E">
            <w:pPr>
              <w:jc w:val="center"/>
            </w:pPr>
            <w:r>
              <w:t>6 pm – 6 :30 pm</w:t>
            </w:r>
          </w:p>
        </w:tc>
        <w:tc>
          <w:tcPr>
            <w:tcW w:w="2297" w:type="dxa"/>
          </w:tcPr>
          <w:p w:rsidR="00B753DB" w:rsidRPr="00B753DB" w:rsidRDefault="00B753DB" w:rsidP="00B753DB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Douglas</w:t>
            </w:r>
          </w:p>
          <w:p w:rsidR="00B753DB" w:rsidRDefault="00B753DB" w:rsidP="00B753DB">
            <w:pPr>
              <w:rPr>
                <w:lang w:val="en-US"/>
              </w:rPr>
            </w:pPr>
            <w:r w:rsidRPr="00B753DB">
              <w:rPr>
                <w:lang w:val="en-US"/>
              </w:rPr>
              <w:t>Virtual Additional Language Socialization: Online EAP Student Reflections</w:t>
            </w:r>
          </w:p>
          <w:p w:rsidR="009D522E" w:rsidRPr="00B753DB" w:rsidRDefault="009D522E" w:rsidP="009D522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Barrett</w:t>
            </w:r>
            <w:r w:rsidRPr="00B753DB">
              <w:rPr>
                <w:b/>
                <w:lang w:val="en-US"/>
              </w:rPr>
              <w:tab/>
            </w:r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>An analysis of the language needs of Social Science students at the University of the West Indies, Jamaica</w:t>
            </w:r>
          </w:p>
        </w:tc>
        <w:tc>
          <w:tcPr>
            <w:tcW w:w="2127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Shank</w:t>
            </w:r>
            <w:r w:rsidR="009A494B">
              <w:rPr>
                <w:b/>
                <w:lang w:val="en-US"/>
              </w:rPr>
              <w:t xml:space="preserve"> </w:t>
            </w:r>
            <w:proofErr w:type="spellStart"/>
            <w:r w:rsidR="009A494B">
              <w:rPr>
                <w:b/>
                <w:lang w:val="en-US"/>
              </w:rPr>
              <w:t>Lauwo</w:t>
            </w:r>
            <w:proofErr w:type="spellEnd"/>
            <w:r w:rsidR="009A494B">
              <w:rPr>
                <w:b/>
                <w:lang w:val="en-US"/>
              </w:rPr>
              <w:t xml:space="preserve"> </w:t>
            </w:r>
            <w:r w:rsidRPr="00B753DB">
              <w:rPr>
                <w:b/>
                <w:lang w:val="en-US"/>
              </w:rPr>
              <w:tab/>
            </w:r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>“I grew up thinking English was the superior language”: Literacy autobiographies in preservice teacher education</w:t>
            </w:r>
          </w:p>
        </w:tc>
        <w:tc>
          <w:tcPr>
            <w:tcW w:w="2409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Leu</w:t>
            </w:r>
            <w:r w:rsidRPr="00B753DB">
              <w:rPr>
                <w:b/>
                <w:lang w:val="en-US"/>
              </w:rPr>
              <w:tab/>
            </w:r>
            <w:r w:rsidRPr="00B753DB">
              <w:rPr>
                <w:b/>
                <w:lang w:val="en-US"/>
              </w:rPr>
              <w:tab/>
            </w:r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>Impact of Action Research Training on Language Instructors’ Reflective Practice</w:t>
            </w:r>
          </w:p>
        </w:tc>
        <w:tc>
          <w:tcPr>
            <w:tcW w:w="2410" w:type="dxa"/>
            <w:vMerge/>
          </w:tcPr>
          <w:p w:rsidR="009D522E" w:rsidRPr="00B753DB" w:rsidRDefault="009D522E" w:rsidP="009D522E">
            <w:pPr>
              <w:rPr>
                <w:lang w:val="en-US"/>
              </w:rPr>
            </w:pPr>
          </w:p>
        </w:tc>
      </w:tr>
      <w:tr w:rsidR="009D522E" w:rsidRPr="002E6CDC" w:rsidTr="00A06445">
        <w:tc>
          <w:tcPr>
            <w:tcW w:w="1809" w:type="dxa"/>
          </w:tcPr>
          <w:p w:rsidR="009D522E" w:rsidRDefault="009D522E" w:rsidP="009D522E">
            <w:pPr>
              <w:jc w:val="center"/>
            </w:pPr>
            <w:r>
              <w:t>6 :30 pm – 7pm</w:t>
            </w:r>
          </w:p>
        </w:tc>
        <w:tc>
          <w:tcPr>
            <w:tcW w:w="2297" w:type="dxa"/>
          </w:tcPr>
          <w:p w:rsidR="007D214D" w:rsidRPr="00B753DB" w:rsidRDefault="007D214D" w:rsidP="007D214D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H</w:t>
            </w:r>
            <w:r>
              <w:rPr>
                <w:b/>
                <w:lang w:val="en-US"/>
              </w:rPr>
              <w:t>u</w:t>
            </w:r>
          </w:p>
          <w:p w:rsidR="009D522E" w:rsidRPr="00B753DB" w:rsidRDefault="007D214D" w:rsidP="007D214D">
            <w:pPr>
              <w:rPr>
                <w:lang w:val="en-US"/>
              </w:rPr>
            </w:pPr>
            <w:r w:rsidRPr="00B753DB">
              <w:rPr>
                <w:lang w:val="en-US"/>
              </w:rPr>
              <w:t>What are ESL students’ academic integrity challenges and how can universities help?</w:t>
            </w:r>
          </w:p>
        </w:tc>
        <w:tc>
          <w:tcPr>
            <w:tcW w:w="2126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Herath</w:t>
            </w:r>
            <w:proofErr w:type="spellEnd"/>
            <w:r w:rsidRPr="00B753DB">
              <w:rPr>
                <w:b/>
                <w:lang w:val="en-US"/>
              </w:rPr>
              <w:tab/>
            </w:r>
            <w:r w:rsidRPr="00B753DB">
              <w:rPr>
                <w:b/>
                <w:lang w:val="en-US"/>
              </w:rPr>
              <w:tab/>
            </w:r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Identity Transformation during Mentoring for Scholarly Publication: A </w:t>
            </w:r>
            <w:proofErr w:type="spellStart"/>
            <w:r w:rsidRPr="00B753DB">
              <w:rPr>
                <w:lang w:val="en-US"/>
              </w:rPr>
              <w:t>Multiethnography</w:t>
            </w:r>
            <w:proofErr w:type="spellEnd"/>
          </w:p>
        </w:tc>
        <w:tc>
          <w:tcPr>
            <w:tcW w:w="2127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Makarova</w:t>
            </w:r>
            <w:r w:rsidRPr="00B753DB">
              <w:rPr>
                <w:b/>
                <w:lang w:val="en-US"/>
              </w:rPr>
              <w:tab/>
            </w:r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>What international graduate students seek and find in an online Academic English Writing tutorial course.</w:t>
            </w:r>
          </w:p>
        </w:tc>
        <w:tc>
          <w:tcPr>
            <w:tcW w:w="2409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Zuercher</w:t>
            </w:r>
            <w:proofErr w:type="spellEnd"/>
            <w:r w:rsidRPr="00B753DB">
              <w:rPr>
                <w:b/>
                <w:lang w:val="en-US"/>
              </w:rPr>
              <w:tab/>
            </w:r>
            <w:r w:rsidRPr="00B753DB">
              <w:rPr>
                <w:b/>
                <w:lang w:val="en-US"/>
              </w:rPr>
              <w:tab/>
            </w:r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>Taking a holistic view of analytic pronunciation evaluation rubrics</w:t>
            </w:r>
          </w:p>
        </w:tc>
        <w:tc>
          <w:tcPr>
            <w:tcW w:w="2410" w:type="dxa"/>
            <w:vMerge/>
          </w:tcPr>
          <w:p w:rsidR="009D522E" w:rsidRPr="00B753DB" w:rsidRDefault="009D522E" w:rsidP="009D522E">
            <w:pPr>
              <w:rPr>
                <w:lang w:val="en-US"/>
              </w:rPr>
            </w:pPr>
          </w:p>
        </w:tc>
      </w:tr>
    </w:tbl>
    <w:p w:rsidR="004F2B00" w:rsidRDefault="004F2B00" w:rsidP="004D651D">
      <w:pPr>
        <w:rPr>
          <w:lang w:val="en-US"/>
        </w:rPr>
      </w:pPr>
    </w:p>
    <w:p w:rsidR="004D651D" w:rsidRPr="002931D4" w:rsidRDefault="004D651D" w:rsidP="004D651D">
      <w:pPr>
        <w:rPr>
          <w:lang w:val="en-US"/>
        </w:rPr>
      </w:pPr>
      <w:r w:rsidRPr="002931D4">
        <w:rPr>
          <w:lang w:val="en-US"/>
        </w:rPr>
        <w:t xml:space="preserve">Day Ends at </w:t>
      </w:r>
      <w:r>
        <w:rPr>
          <w:lang w:val="en-US"/>
        </w:rPr>
        <w:t>7</w:t>
      </w:r>
      <w:r w:rsidRPr="002931D4">
        <w:rPr>
          <w:lang w:val="en-US"/>
        </w:rPr>
        <w:t>:00</w:t>
      </w:r>
      <w:r>
        <w:rPr>
          <w:lang w:val="en-US"/>
        </w:rPr>
        <w:t xml:space="preserve"> </w:t>
      </w:r>
      <w:r w:rsidRPr="002931D4">
        <w:rPr>
          <w:lang w:val="en-US"/>
        </w:rPr>
        <w:t>pm (</w:t>
      </w:r>
      <w:r w:rsidR="00731613">
        <w:rPr>
          <w:lang w:val="en-US"/>
        </w:rPr>
        <w:t>Ottawa time</w:t>
      </w:r>
      <w:r w:rsidRPr="002931D4">
        <w:rPr>
          <w:lang w:val="en-US"/>
        </w:rPr>
        <w:t>)</w:t>
      </w:r>
    </w:p>
    <w:p w:rsidR="004D651D" w:rsidRDefault="004D651D" w:rsidP="00002086">
      <w:r>
        <w:lastRenderedPageBreak/>
        <w:t>La journée se termine à 19h (heure d</w:t>
      </w:r>
      <w:r w:rsidR="00731613">
        <w:t>’Ottawa</w:t>
      </w:r>
      <w:r w:rsidR="00002086">
        <w:t>)</w:t>
      </w:r>
    </w:p>
    <w:p w:rsidR="00731613" w:rsidRDefault="00731613" w:rsidP="00002086"/>
    <w:p w:rsidR="00731613" w:rsidRPr="00002086" w:rsidRDefault="00731613" w:rsidP="00002086"/>
    <w:p w:rsidR="00965EE4" w:rsidRPr="00965EE4" w:rsidRDefault="00965EE4" w:rsidP="00965EE4">
      <w:pPr>
        <w:jc w:val="right"/>
        <w:rPr>
          <w:b/>
          <w:lang w:val="en-US"/>
        </w:rPr>
      </w:pPr>
      <w:r w:rsidRPr="00965EE4">
        <w:rPr>
          <w:b/>
          <w:lang w:val="en-US"/>
        </w:rPr>
        <w:t>May 14, 2022</w:t>
      </w:r>
    </w:p>
    <w:p w:rsidR="00965EE4" w:rsidRPr="00965EE4" w:rsidRDefault="00965EE4" w:rsidP="00965EE4">
      <w:pPr>
        <w:jc w:val="right"/>
        <w:rPr>
          <w:b/>
          <w:lang w:val="en-US"/>
        </w:rPr>
      </w:pPr>
      <w:r w:rsidRPr="00965EE4">
        <w:rPr>
          <w:b/>
          <w:lang w:val="en-US"/>
        </w:rPr>
        <w:t xml:space="preserve">14 </w:t>
      </w:r>
      <w:proofErr w:type="spellStart"/>
      <w:r w:rsidRPr="00965EE4">
        <w:rPr>
          <w:b/>
          <w:lang w:val="en-US"/>
        </w:rPr>
        <w:t>mai</w:t>
      </w:r>
      <w:proofErr w:type="spellEnd"/>
      <w:r w:rsidRPr="00965EE4">
        <w:rPr>
          <w:b/>
          <w:lang w:val="en-US"/>
        </w:rPr>
        <w:t xml:space="preserve"> 2022</w:t>
      </w:r>
    </w:p>
    <w:p w:rsidR="00965EE4" w:rsidRDefault="00965EE4" w:rsidP="00965EE4">
      <w:pPr>
        <w:rPr>
          <w:i/>
          <w:lang w:val="en-US"/>
        </w:rPr>
      </w:pPr>
    </w:p>
    <w:p w:rsidR="00F7730C" w:rsidRPr="00EB772A" w:rsidRDefault="00F7730C" w:rsidP="009438FE">
      <w:pPr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7730C" w:rsidRPr="00F7730C" w:rsidTr="008948A9">
        <w:trPr>
          <w:trHeight w:val="302"/>
        </w:trPr>
        <w:tc>
          <w:tcPr>
            <w:tcW w:w="12950" w:type="dxa"/>
          </w:tcPr>
          <w:p w:rsidR="00F7730C" w:rsidRPr="002D5B35" w:rsidRDefault="00F7730C" w:rsidP="009438FE">
            <w:pPr>
              <w:jc w:val="both"/>
              <w:rPr>
                <w:i/>
              </w:rPr>
            </w:pPr>
            <w:r w:rsidRPr="00F7730C">
              <w:rPr>
                <w:b/>
                <w:lang w:val="fr-CA"/>
              </w:rPr>
              <w:t xml:space="preserve">11 am-12 pm: Deuxième plénière – Daphnée Simard, Université du Québec à Montréal </w:t>
            </w:r>
            <w:r>
              <w:rPr>
                <w:b/>
                <w:lang w:val="fr-CA"/>
              </w:rPr>
              <w:t>(FR)</w:t>
            </w:r>
            <w:r w:rsidR="002D5B35">
              <w:rPr>
                <w:b/>
                <w:lang w:val="fr-CA"/>
              </w:rPr>
              <w:t xml:space="preserve"> : </w:t>
            </w:r>
            <w:r w:rsidR="002D5B35" w:rsidRPr="002D5B35">
              <w:rPr>
                <w:i/>
                <w:lang w:val="fr-CA"/>
              </w:rPr>
              <w:t>Caractérisations de productions orales en langues secondes : regard croisé sur des variables linguistiques, cognitives et affectives</w:t>
            </w:r>
            <w:r w:rsidR="002D5B35">
              <w:rPr>
                <w:b/>
                <w:lang w:val="fr-CA"/>
              </w:rPr>
              <w:t xml:space="preserve"> </w:t>
            </w:r>
          </w:p>
        </w:tc>
      </w:tr>
    </w:tbl>
    <w:p w:rsidR="00AA0FC0" w:rsidRPr="00F7730C" w:rsidRDefault="00AA0FC0" w:rsidP="00965EE4">
      <w:pPr>
        <w:rPr>
          <w:i/>
          <w:lang w:val="fr-CA"/>
        </w:rPr>
      </w:pPr>
    </w:p>
    <w:p w:rsidR="00965EE4" w:rsidRPr="00A87EA6" w:rsidRDefault="00965EE4" w:rsidP="00965EE4">
      <w:pPr>
        <w:rPr>
          <w:b/>
        </w:rPr>
      </w:pPr>
      <w:proofErr w:type="gramStart"/>
      <w:r w:rsidRPr="00A87EA6">
        <w:rPr>
          <w:b/>
        </w:rPr>
        <w:t>12:</w:t>
      </w:r>
      <w:proofErr w:type="gramEnd"/>
      <w:r w:rsidRPr="00A87EA6">
        <w:rPr>
          <w:b/>
        </w:rPr>
        <w:t>30-2:30 pm</w:t>
      </w:r>
    </w:p>
    <w:p w:rsidR="00965EE4" w:rsidRPr="00A87EA6" w:rsidRDefault="00965EE4" w:rsidP="00965EE4">
      <w:pPr>
        <w:rPr>
          <w:b/>
        </w:rPr>
      </w:pPr>
      <w:r w:rsidRPr="00A87EA6">
        <w:rPr>
          <w:b/>
        </w:rPr>
        <w:t>12h30 – 14h30</w:t>
      </w:r>
    </w:p>
    <w:p w:rsidR="00965EE4" w:rsidRDefault="00965EE4" w:rsidP="00965EE4"/>
    <w:tbl>
      <w:tblPr>
        <w:tblStyle w:val="Grilledutableau"/>
        <w:tblW w:w="13178" w:type="dxa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127"/>
        <w:gridCol w:w="2409"/>
        <w:gridCol w:w="2410"/>
      </w:tblGrid>
      <w:tr w:rsidR="00A06445" w:rsidTr="00A06445">
        <w:tc>
          <w:tcPr>
            <w:tcW w:w="1980" w:type="dxa"/>
          </w:tcPr>
          <w:p w:rsidR="00965EE4" w:rsidRDefault="00965EE4" w:rsidP="00226FF6">
            <w:pPr>
              <w:jc w:val="center"/>
            </w:pPr>
            <w:proofErr w:type="spellStart"/>
            <w:r>
              <w:t>Rooms</w:t>
            </w:r>
            <w:proofErr w:type="spellEnd"/>
            <w:r>
              <w:t>/salles</w:t>
            </w:r>
          </w:p>
        </w:tc>
        <w:tc>
          <w:tcPr>
            <w:tcW w:w="2126" w:type="dxa"/>
          </w:tcPr>
          <w:p w:rsidR="00965EE4" w:rsidRDefault="00965EE4" w:rsidP="00226FF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65EE4" w:rsidRDefault="00965EE4" w:rsidP="00226FF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965EE4" w:rsidRDefault="00965EE4" w:rsidP="00226FF6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965EE4" w:rsidRDefault="00965EE4" w:rsidP="00226FF6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965EE4" w:rsidRDefault="00965EE4" w:rsidP="00226FF6">
            <w:pPr>
              <w:jc w:val="center"/>
            </w:pPr>
            <w:r>
              <w:t>5</w:t>
            </w:r>
          </w:p>
        </w:tc>
      </w:tr>
      <w:tr w:rsidR="00280E0A" w:rsidTr="00A06445">
        <w:tc>
          <w:tcPr>
            <w:tcW w:w="1980" w:type="dxa"/>
          </w:tcPr>
          <w:p w:rsidR="00280E0A" w:rsidRDefault="00280E0A" w:rsidP="00226FF6">
            <w:pPr>
              <w:jc w:val="center"/>
            </w:pPr>
            <w:r>
              <w:t>Chair/président</w:t>
            </w:r>
          </w:p>
        </w:tc>
        <w:tc>
          <w:tcPr>
            <w:tcW w:w="2126" w:type="dxa"/>
          </w:tcPr>
          <w:p w:rsidR="00280E0A" w:rsidRDefault="00D5687E" w:rsidP="00226FF6">
            <w:pPr>
              <w:jc w:val="center"/>
            </w:pPr>
            <w:proofErr w:type="spellStart"/>
            <w:r>
              <w:t>Ballinger</w:t>
            </w:r>
            <w:proofErr w:type="spellEnd"/>
          </w:p>
        </w:tc>
        <w:tc>
          <w:tcPr>
            <w:tcW w:w="2126" w:type="dxa"/>
          </w:tcPr>
          <w:p w:rsidR="00280E0A" w:rsidRDefault="00FD142D" w:rsidP="00226FF6">
            <w:pPr>
              <w:jc w:val="center"/>
            </w:pPr>
            <w:r>
              <w:t xml:space="preserve">Chung </w:t>
            </w:r>
          </w:p>
        </w:tc>
        <w:tc>
          <w:tcPr>
            <w:tcW w:w="2127" w:type="dxa"/>
          </w:tcPr>
          <w:p w:rsidR="00280E0A" w:rsidRDefault="001C1D30" w:rsidP="00226FF6">
            <w:pPr>
              <w:jc w:val="center"/>
            </w:pPr>
            <w:r>
              <w:t>Lira-Gonzales</w:t>
            </w:r>
          </w:p>
        </w:tc>
        <w:tc>
          <w:tcPr>
            <w:tcW w:w="2409" w:type="dxa"/>
          </w:tcPr>
          <w:p w:rsidR="00280E0A" w:rsidRDefault="002B14AC" w:rsidP="00226FF6">
            <w:pPr>
              <w:jc w:val="center"/>
            </w:pPr>
            <w:r>
              <w:t>Michaud</w:t>
            </w:r>
          </w:p>
        </w:tc>
        <w:tc>
          <w:tcPr>
            <w:tcW w:w="2410" w:type="dxa"/>
          </w:tcPr>
          <w:p w:rsidR="00280E0A" w:rsidRDefault="00A95A25" w:rsidP="00226FF6">
            <w:pPr>
              <w:jc w:val="center"/>
            </w:pPr>
            <w:proofErr w:type="spellStart"/>
            <w:r>
              <w:t>Calman</w:t>
            </w:r>
            <w:proofErr w:type="spellEnd"/>
          </w:p>
        </w:tc>
      </w:tr>
      <w:tr w:rsidR="009D522E" w:rsidRPr="002E6CDC" w:rsidTr="00A06445">
        <w:tc>
          <w:tcPr>
            <w:tcW w:w="1980" w:type="dxa"/>
          </w:tcPr>
          <w:p w:rsidR="009D522E" w:rsidRDefault="009D522E" w:rsidP="009D522E">
            <w:pPr>
              <w:jc w:val="center"/>
            </w:pPr>
            <w:proofErr w:type="gramStart"/>
            <w:r>
              <w:t>12:</w:t>
            </w:r>
            <w:proofErr w:type="gramEnd"/>
            <w:r>
              <w:t>30 pm – 1 pm</w:t>
            </w:r>
          </w:p>
        </w:tc>
        <w:tc>
          <w:tcPr>
            <w:tcW w:w="2126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Poljak</w:t>
            </w:r>
            <w:proofErr w:type="spellEnd"/>
            <w:r w:rsidRPr="00B753DB">
              <w:rPr>
                <w:b/>
                <w:lang w:val="en-US"/>
              </w:rPr>
              <w:tab/>
            </w:r>
            <w:r w:rsidRPr="00B753DB">
              <w:rPr>
                <w:b/>
                <w:lang w:val="en-US"/>
              </w:rPr>
              <w:tab/>
            </w:r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>Being Immersion: Group Identity and Accent in British Columbia’s French Immersion Students</w:t>
            </w:r>
          </w:p>
        </w:tc>
        <w:tc>
          <w:tcPr>
            <w:tcW w:w="2126" w:type="dxa"/>
          </w:tcPr>
          <w:p w:rsidR="009D522E" w:rsidRPr="004A1C99" w:rsidRDefault="009D522E" w:rsidP="009D522E">
            <w:pPr>
              <w:rPr>
                <w:b/>
              </w:rPr>
            </w:pPr>
            <w:r w:rsidRPr="004A1C99">
              <w:rPr>
                <w:b/>
              </w:rPr>
              <w:t>Hala</w:t>
            </w:r>
            <w:r w:rsidRPr="004A1C99">
              <w:rPr>
                <w:b/>
              </w:rPr>
              <w:tab/>
            </w:r>
            <w:r w:rsidRPr="004A1C99">
              <w:rPr>
                <w:b/>
              </w:rPr>
              <w:tab/>
            </w:r>
          </w:p>
          <w:p w:rsidR="009D522E" w:rsidRDefault="009D522E" w:rsidP="009D522E">
            <w:proofErr w:type="spellStart"/>
            <w:r>
              <w:t>Conceptual</w:t>
            </w:r>
            <w:proofErr w:type="spellEnd"/>
            <w:r>
              <w:t xml:space="preserve"> </w:t>
            </w:r>
            <w:proofErr w:type="spellStart"/>
            <w:r>
              <w:t>Metaphors</w:t>
            </w:r>
            <w:proofErr w:type="spellEnd"/>
            <w:r>
              <w:t xml:space="preserve"> in </w:t>
            </w:r>
            <w:proofErr w:type="spellStart"/>
            <w:r>
              <w:t>Michif</w:t>
            </w:r>
            <w:proofErr w:type="spellEnd"/>
          </w:p>
        </w:tc>
        <w:tc>
          <w:tcPr>
            <w:tcW w:w="2127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Hermans-Nymark</w:t>
            </w:r>
            <w:proofErr w:type="spellEnd"/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>FSL teacher language proficiency: Research into an innovative approach in New Brunswick</w:t>
            </w:r>
          </w:p>
        </w:tc>
        <w:tc>
          <w:tcPr>
            <w:tcW w:w="2409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Meighan</w:t>
            </w:r>
            <w:r w:rsidRPr="00B753DB">
              <w:rPr>
                <w:b/>
                <w:lang w:val="en-US"/>
              </w:rPr>
              <w:tab/>
            </w:r>
            <w:r w:rsidRPr="00B753DB">
              <w:rPr>
                <w:b/>
                <w:lang w:val="en-US"/>
              </w:rPr>
              <w:tab/>
            </w:r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>Technology in relation and for reclamation: Indigenous language revitalization online</w:t>
            </w:r>
          </w:p>
        </w:tc>
        <w:tc>
          <w:tcPr>
            <w:tcW w:w="2410" w:type="dxa"/>
            <w:vMerge w:val="restart"/>
          </w:tcPr>
          <w:p w:rsidR="00A71209" w:rsidRPr="009D3A97" w:rsidRDefault="00A71209" w:rsidP="00A71209">
            <w:pPr>
              <w:rPr>
                <w:lang w:val="en-US"/>
              </w:rPr>
            </w:pPr>
            <w:r w:rsidRPr="009D3A97">
              <w:rPr>
                <w:lang w:val="en-US"/>
              </w:rPr>
              <w:t xml:space="preserve">Symposium </w:t>
            </w:r>
          </w:p>
          <w:p w:rsidR="00A71209" w:rsidRDefault="00A71209" w:rsidP="00A71209">
            <w:pPr>
              <w:rPr>
                <w:lang w:val="en-US"/>
              </w:rPr>
            </w:pPr>
            <w:r w:rsidRPr="009D3A97">
              <w:rPr>
                <w:lang w:val="en-US"/>
              </w:rPr>
              <w:t>(12:30 pm-3:30 pm) </w:t>
            </w:r>
          </w:p>
          <w:p w:rsidR="00A71209" w:rsidRDefault="00A71209" w:rsidP="00A71209">
            <w:pPr>
              <w:rPr>
                <w:lang w:val="en-US"/>
              </w:rPr>
            </w:pPr>
          </w:p>
          <w:p w:rsidR="00A71209" w:rsidRPr="00A71209" w:rsidRDefault="00A71209" w:rsidP="00A71209">
            <w:pPr>
              <w:rPr>
                <w:b/>
                <w:lang w:val="en-US"/>
              </w:rPr>
            </w:pPr>
            <w:r w:rsidRPr="00A71209">
              <w:rPr>
                <w:b/>
                <w:lang w:val="en-US"/>
              </w:rPr>
              <w:t xml:space="preserve">Organizer: Galante </w:t>
            </w:r>
          </w:p>
          <w:p w:rsidR="00A71209" w:rsidRPr="009D3A97" w:rsidRDefault="00A71209" w:rsidP="00A71209">
            <w:pPr>
              <w:rPr>
                <w:lang w:val="en-US"/>
              </w:rPr>
            </w:pPr>
          </w:p>
          <w:p w:rsidR="00A71209" w:rsidRDefault="00A71209" w:rsidP="00A71209">
            <w:pPr>
              <w:rPr>
                <w:lang w:val="en-US"/>
              </w:rPr>
            </w:pPr>
            <w:r w:rsidRPr="001A28C3">
              <w:rPr>
                <w:lang w:val="en-US"/>
              </w:rPr>
              <w:t>Plurilingual pedagogies for empowerment and social justice:</w:t>
            </w:r>
            <w:r>
              <w:rPr>
                <w:lang w:val="en-US"/>
              </w:rPr>
              <w:t xml:space="preserve"> Language teachers and learners shifting power dynamics </w:t>
            </w:r>
          </w:p>
          <w:p w:rsidR="00A71209" w:rsidRDefault="00A71209" w:rsidP="00A71209">
            <w:pPr>
              <w:rPr>
                <w:lang w:val="en-US"/>
              </w:rPr>
            </w:pPr>
          </w:p>
          <w:p w:rsidR="00A71209" w:rsidRDefault="00A71209" w:rsidP="00A71209">
            <w:pPr>
              <w:rPr>
                <w:lang w:val="en-US"/>
              </w:rPr>
            </w:pPr>
            <w:r>
              <w:rPr>
                <w:lang w:val="en-US"/>
              </w:rPr>
              <w:t xml:space="preserve">Discussant: </w:t>
            </w:r>
            <w:proofErr w:type="spellStart"/>
            <w:r>
              <w:rPr>
                <w:lang w:val="en-US"/>
              </w:rPr>
              <w:t>Piccardo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71209" w:rsidRDefault="00A71209" w:rsidP="00A71209">
            <w:pPr>
              <w:rPr>
                <w:lang w:val="en-US"/>
              </w:rPr>
            </w:pPr>
          </w:p>
          <w:p w:rsidR="009D522E" w:rsidRPr="00B753DB" w:rsidRDefault="00A71209" w:rsidP="00A71209">
            <w:pPr>
              <w:rPr>
                <w:lang w:val="en-US"/>
              </w:rPr>
            </w:pPr>
            <w:r>
              <w:rPr>
                <w:lang w:val="en-US"/>
              </w:rPr>
              <w:t xml:space="preserve">Presenters: Lau, Moore, Galante, Marshall, Van </w:t>
            </w:r>
            <w:proofErr w:type="spellStart"/>
            <w:r>
              <w:rPr>
                <w:lang w:val="en-US"/>
              </w:rPr>
              <w:t>Viegen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Snoddon</w:t>
            </w:r>
            <w:proofErr w:type="spellEnd"/>
          </w:p>
        </w:tc>
      </w:tr>
      <w:tr w:rsidR="009D522E" w:rsidRPr="002E6CDC" w:rsidTr="00A06445">
        <w:tc>
          <w:tcPr>
            <w:tcW w:w="1980" w:type="dxa"/>
          </w:tcPr>
          <w:p w:rsidR="009D522E" w:rsidRDefault="009D522E" w:rsidP="009D522E">
            <w:pPr>
              <w:jc w:val="center"/>
            </w:pPr>
            <w:r>
              <w:t>1 pm – 1:30 pm</w:t>
            </w:r>
          </w:p>
        </w:tc>
        <w:tc>
          <w:tcPr>
            <w:tcW w:w="2126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Guo</w:t>
            </w:r>
            <w:r w:rsidRPr="00B753DB">
              <w:rPr>
                <w:b/>
                <w:lang w:val="en-US"/>
              </w:rPr>
              <w:tab/>
            </w:r>
            <w:r w:rsidRPr="00B753DB">
              <w:rPr>
                <w:b/>
                <w:lang w:val="en-US"/>
              </w:rPr>
              <w:tab/>
            </w:r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The Impact of COVID-19 on the Wellness of International </w:t>
            </w:r>
            <w:r w:rsidRPr="00B753DB">
              <w:rPr>
                <w:lang w:val="en-US"/>
              </w:rPr>
              <w:lastRenderedPageBreak/>
              <w:t>Students in Alberta High Schools</w:t>
            </w:r>
          </w:p>
        </w:tc>
        <w:tc>
          <w:tcPr>
            <w:tcW w:w="2126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lastRenderedPageBreak/>
              <w:t>Ilieva</w:t>
            </w:r>
            <w:proofErr w:type="spellEnd"/>
            <w:r w:rsidRPr="00B753DB">
              <w:rPr>
                <w:b/>
                <w:lang w:val="en-US"/>
              </w:rPr>
              <w:tab/>
            </w:r>
            <w:r w:rsidRPr="00B753DB">
              <w:rPr>
                <w:b/>
                <w:lang w:val="en-US"/>
              </w:rPr>
              <w:tab/>
            </w:r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Informal leadership in scholarly collaborations of applied linguists and content faculty </w:t>
            </w:r>
            <w:r w:rsidRPr="00B753DB">
              <w:rPr>
                <w:lang w:val="en-US"/>
              </w:rPr>
              <w:lastRenderedPageBreak/>
              <w:t>in support of multilingual students</w:t>
            </w:r>
          </w:p>
        </w:tc>
        <w:tc>
          <w:tcPr>
            <w:tcW w:w="2127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lastRenderedPageBreak/>
              <w:t>Wong</w:t>
            </w:r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>Beyond the Lens: Remote Learning Experiences at a K-12 Ballet School</w:t>
            </w:r>
          </w:p>
        </w:tc>
        <w:tc>
          <w:tcPr>
            <w:tcW w:w="2409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Li</w:t>
            </w:r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Face-to-face and face-to-screen learning: A look into non-English speaking doctoral students’ experiences </w:t>
            </w:r>
            <w:r w:rsidRPr="00B753DB">
              <w:rPr>
                <w:lang w:val="en-US"/>
              </w:rPr>
              <w:lastRenderedPageBreak/>
              <w:t>of learning thesis writing in a hybrid learning environment</w:t>
            </w:r>
          </w:p>
        </w:tc>
        <w:tc>
          <w:tcPr>
            <w:tcW w:w="2410" w:type="dxa"/>
            <w:vMerge/>
          </w:tcPr>
          <w:p w:rsidR="009D522E" w:rsidRPr="00B753DB" w:rsidRDefault="009D522E" w:rsidP="009D522E">
            <w:pPr>
              <w:rPr>
                <w:lang w:val="en-US"/>
              </w:rPr>
            </w:pPr>
          </w:p>
        </w:tc>
      </w:tr>
      <w:tr w:rsidR="009D522E" w:rsidRPr="002E6CDC" w:rsidTr="00A06445">
        <w:tc>
          <w:tcPr>
            <w:tcW w:w="1980" w:type="dxa"/>
          </w:tcPr>
          <w:p w:rsidR="009D522E" w:rsidRDefault="009D522E" w:rsidP="009D522E">
            <w:pPr>
              <w:jc w:val="center"/>
            </w:pPr>
            <w:r>
              <w:t>1:30 – 2 pm</w:t>
            </w:r>
          </w:p>
        </w:tc>
        <w:tc>
          <w:tcPr>
            <w:tcW w:w="2126" w:type="dxa"/>
          </w:tcPr>
          <w:p w:rsidR="00B753DB" w:rsidRPr="00B753DB" w:rsidRDefault="00B753DB" w:rsidP="00B753DB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Bourgoin</w:t>
            </w:r>
            <w:proofErr w:type="spellEnd"/>
          </w:p>
          <w:p w:rsidR="00B753DB" w:rsidRDefault="00B753DB" w:rsidP="00B753DB">
            <w:pPr>
              <w:rPr>
                <w:lang w:val="en-US"/>
              </w:rPr>
            </w:pPr>
            <w:r w:rsidRPr="00B753DB">
              <w:rPr>
                <w:lang w:val="en-US"/>
              </w:rPr>
              <w:t>Designing Oral Language Tasks for Young Language Learners in French Immersion</w:t>
            </w:r>
          </w:p>
          <w:p w:rsidR="009D522E" w:rsidRPr="00B753DB" w:rsidRDefault="009D522E" w:rsidP="00063A30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Abu-</w:t>
            </w:r>
            <w:proofErr w:type="spellStart"/>
            <w:r w:rsidRPr="00B753DB">
              <w:rPr>
                <w:b/>
                <w:lang w:val="en-US"/>
              </w:rPr>
              <w:t>Rabiah</w:t>
            </w:r>
            <w:proofErr w:type="spellEnd"/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>Assessing Hebrew as L2 learners' productive vocabulary knowledge</w:t>
            </w:r>
          </w:p>
        </w:tc>
        <w:tc>
          <w:tcPr>
            <w:tcW w:w="2127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Wiebe</w:t>
            </w:r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>Self-taught: What are the successful self-driven language learning practices used by British Columbia’s newcomers in the workplace?</w:t>
            </w:r>
          </w:p>
        </w:tc>
        <w:tc>
          <w:tcPr>
            <w:tcW w:w="2409" w:type="dxa"/>
          </w:tcPr>
          <w:p w:rsidR="007A3584" w:rsidRPr="00B753DB" w:rsidRDefault="007A3584" w:rsidP="007A3584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Ahn</w:t>
            </w:r>
            <w:proofErr w:type="spellEnd"/>
          </w:p>
          <w:p w:rsidR="009D522E" w:rsidRPr="00B753DB" w:rsidRDefault="007A3584" w:rsidP="007A3584">
            <w:pPr>
              <w:rPr>
                <w:lang w:val="en-US"/>
              </w:rPr>
            </w:pPr>
            <w:r w:rsidRPr="00B753DB">
              <w:rPr>
                <w:lang w:val="en-US"/>
              </w:rPr>
              <w:t>“Too Much Vague Information Floating in Their Heads”: A Closer Look at EAP Learning and Teaching</w:t>
            </w:r>
          </w:p>
        </w:tc>
        <w:tc>
          <w:tcPr>
            <w:tcW w:w="2410" w:type="dxa"/>
            <w:vMerge/>
          </w:tcPr>
          <w:p w:rsidR="009D522E" w:rsidRPr="00B753DB" w:rsidRDefault="009D522E" w:rsidP="009D522E">
            <w:pPr>
              <w:rPr>
                <w:lang w:val="en-US"/>
              </w:rPr>
            </w:pPr>
          </w:p>
        </w:tc>
      </w:tr>
      <w:tr w:rsidR="009D522E" w:rsidRPr="002E6CDC" w:rsidTr="00A06445">
        <w:tc>
          <w:tcPr>
            <w:tcW w:w="1980" w:type="dxa"/>
          </w:tcPr>
          <w:p w:rsidR="009D522E" w:rsidRDefault="009D522E" w:rsidP="009D522E">
            <w:pPr>
              <w:jc w:val="center"/>
            </w:pPr>
            <w:r>
              <w:t>2 pm – 2:30 pm</w:t>
            </w:r>
          </w:p>
        </w:tc>
        <w:tc>
          <w:tcPr>
            <w:tcW w:w="2126" w:type="dxa"/>
          </w:tcPr>
          <w:p w:rsidR="00B753DB" w:rsidRPr="00B753DB" w:rsidRDefault="00B753DB" w:rsidP="00B753DB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Landry</w:t>
            </w:r>
            <w:r w:rsidRPr="00B753DB">
              <w:rPr>
                <w:b/>
                <w:lang w:val="en-US"/>
              </w:rPr>
              <w:tab/>
            </w:r>
            <w:r w:rsidRPr="00B753DB">
              <w:rPr>
                <w:b/>
                <w:lang w:val="en-US"/>
              </w:rPr>
              <w:tab/>
            </w:r>
          </w:p>
          <w:p w:rsidR="009D522E" w:rsidRPr="00B753DB" w:rsidRDefault="00B753DB" w:rsidP="00B753DB">
            <w:pPr>
              <w:rPr>
                <w:lang w:val="en-US"/>
              </w:rPr>
            </w:pPr>
            <w:r w:rsidRPr="00B753DB">
              <w:rPr>
                <w:lang w:val="en-US"/>
              </w:rPr>
              <w:t>Language instructors on their development of digital practices in times of pandemic</w:t>
            </w:r>
          </w:p>
        </w:tc>
        <w:tc>
          <w:tcPr>
            <w:tcW w:w="2126" w:type="dxa"/>
          </w:tcPr>
          <w:p w:rsidR="00141554" w:rsidRPr="00B753DB" w:rsidRDefault="00141554" w:rsidP="00141554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Kaya</w:t>
            </w:r>
          </w:p>
          <w:p w:rsidR="009D522E" w:rsidRPr="00B753DB" w:rsidRDefault="00141554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>Teaching Vocabulary Learning Strategies to Support Adolescent Native Speakers’ Literacy</w:t>
            </w:r>
          </w:p>
        </w:tc>
        <w:tc>
          <w:tcPr>
            <w:tcW w:w="2127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Dressler</w:t>
            </w:r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>Second Language Teaching during the COVID-19 pandemic</w:t>
            </w:r>
          </w:p>
        </w:tc>
        <w:tc>
          <w:tcPr>
            <w:tcW w:w="2409" w:type="dxa"/>
          </w:tcPr>
          <w:p w:rsidR="009D522E" w:rsidRPr="00B753DB" w:rsidRDefault="009D522E" w:rsidP="009D522E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Riches</w:t>
            </w:r>
          </w:p>
          <w:p w:rsidR="009D522E" w:rsidRPr="00B753DB" w:rsidRDefault="009D522E" w:rsidP="009D522E">
            <w:pPr>
              <w:rPr>
                <w:lang w:val="en-US"/>
              </w:rPr>
            </w:pPr>
            <w:r w:rsidRPr="00B753DB">
              <w:rPr>
                <w:lang w:val="en-US"/>
              </w:rPr>
              <w:t>Missed the multilingual turn? Monolingual resistance by future ESL and FLS/FI teachers</w:t>
            </w:r>
          </w:p>
        </w:tc>
        <w:tc>
          <w:tcPr>
            <w:tcW w:w="2410" w:type="dxa"/>
            <w:vMerge/>
          </w:tcPr>
          <w:p w:rsidR="009D522E" w:rsidRPr="00B753DB" w:rsidRDefault="009D522E" w:rsidP="009D522E">
            <w:pPr>
              <w:rPr>
                <w:lang w:val="en-US"/>
              </w:rPr>
            </w:pPr>
          </w:p>
        </w:tc>
      </w:tr>
    </w:tbl>
    <w:p w:rsidR="00965EE4" w:rsidRPr="00B753DB" w:rsidRDefault="00965EE4" w:rsidP="00965EE4">
      <w:pPr>
        <w:rPr>
          <w:lang w:val="en-US"/>
        </w:rPr>
      </w:pPr>
    </w:p>
    <w:p w:rsidR="00527AA0" w:rsidRPr="00A87EA6" w:rsidRDefault="00965EE4" w:rsidP="00965EE4">
      <w:pPr>
        <w:rPr>
          <w:b/>
        </w:rPr>
      </w:pPr>
      <w:r w:rsidRPr="00A87EA6">
        <w:rPr>
          <w:b/>
        </w:rPr>
        <w:t xml:space="preserve">3 pm – 5 pm </w:t>
      </w:r>
    </w:p>
    <w:p w:rsidR="00965EE4" w:rsidRDefault="00965EE4" w:rsidP="00965EE4"/>
    <w:tbl>
      <w:tblPr>
        <w:tblStyle w:val="Grilledutableau"/>
        <w:tblW w:w="13178" w:type="dxa"/>
        <w:tblLook w:val="04A0" w:firstRow="1" w:lastRow="0" w:firstColumn="1" w:lastColumn="0" w:noHBand="0" w:noVBand="1"/>
      </w:tblPr>
      <w:tblGrid>
        <w:gridCol w:w="1809"/>
        <w:gridCol w:w="2297"/>
        <w:gridCol w:w="2126"/>
        <w:gridCol w:w="2127"/>
        <w:gridCol w:w="2409"/>
        <w:gridCol w:w="2410"/>
      </w:tblGrid>
      <w:tr w:rsidR="00A06445" w:rsidTr="00A06445">
        <w:tc>
          <w:tcPr>
            <w:tcW w:w="1809" w:type="dxa"/>
          </w:tcPr>
          <w:p w:rsidR="00965EE4" w:rsidRDefault="00965EE4" w:rsidP="00226FF6">
            <w:pPr>
              <w:jc w:val="center"/>
            </w:pPr>
            <w:proofErr w:type="spellStart"/>
            <w:r>
              <w:t>Rooms</w:t>
            </w:r>
            <w:proofErr w:type="spellEnd"/>
            <w:r>
              <w:t>/salles</w:t>
            </w:r>
          </w:p>
        </w:tc>
        <w:tc>
          <w:tcPr>
            <w:tcW w:w="2297" w:type="dxa"/>
          </w:tcPr>
          <w:p w:rsidR="00965EE4" w:rsidRDefault="00965EE4" w:rsidP="00226FF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65EE4" w:rsidRDefault="00965EE4" w:rsidP="00226FF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965EE4" w:rsidRDefault="00965EE4" w:rsidP="00226FF6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965EE4" w:rsidRDefault="00965EE4" w:rsidP="00226FF6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965EE4" w:rsidRDefault="00965EE4" w:rsidP="00226FF6">
            <w:pPr>
              <w:jc w:val="center"/>
            </w:pPr>
            <w:r>
              <w:t>5</w:t>
            </w:r>
          </w:p>
        </w:tc>
      </w:tr>
      <w:tr w:rsidR="00280E0A" w:rsidTr="00A06445">
        <w:tc>
          <w:tcPr>
            <w:tcW w:w="1809" w:type="dxa"/>
          </w:tcPr>
          <w:p w:rsidR="00280E0A" w:rsidRDefault="00280E0A" w:rsidP="00226FF6">
            <w:pPr>
              <w:jc w:val="center"/>
            </w:pPr>
            <w:r>
              <w:t>Chair/président</w:t>
            </w:r>
          </w:p>
        </w:tc>
        <w:tc>
          <w:tcPr>
            <w:tcW w:w="2297" w:type="dxa"/>
          </w:tcPr>
          <w:p w:rsidR="00280E0A" w:rsidRPr="00602FC3" w:rsidRDefault="00602FC3" w:rsidP="00C15986">
            <w:pPr>
              <w:jc w:val="center"/>
            </w:pPr>
            <w:r w:rsidRPr="00602FC3">
              <w:t>Gentil</w:t>
            </w:r>
          </w:p>
        </w:tc>
        <w:tc>
          <w:tcPr>
            <w:tcW w:w="2126" w:type="dxa"/>
          </w:tcPr>
          <w:p w:rsidR="00280E0A" w:rsidRDefault="0055350C" w:rsidP="00226FF6">
            <w:pPr>
              <w:jc w:val="center"/>
            </w:pPr>
            <w:r>
              <w:t>Riches</w:t>
            </w:r>
          </w:p>
        </w:tc>
        <w:tc>
          <w:tcPr>
            <w:tcW w:w="2127" w:type="dxa"/>
          </w:tcPr>
          <w:p w:rsidR="00280E0A" w:rsidRDefault="004377D9" w:rsidP="00226FF6">
            <w:pPr>
              <w:jc w:val="center"/>
            </w:pPr>
            <w:proofErr w:type="spellStart"/>
            <w:r>
              <w:t>Arnott</w:t>
            </w:r>
            <w:proofErr w:type="spellEnd"/>
          </w:p>
        </w:tc>
        <w:tc>
          <w:tcPr>
            <w:tcW w:w="2409" w:type="dxa"/>
          </w:tcPr>
          <w:p w:rsidR="00280E0A" w:rsidRDefault="00AA60DE" w:rsidP="00226FF6">
            <w:pPr>
              <w:jc w:val="center"/>
            </w:pPr>
            <w:r>
              <w:t>Byrd-Clark</w:t>
            </w:r>
          </w:p>
        </w:tc>
        <w:tc>
          <w:tcPr>
            <w:tcW w:w="2410" w:type="dxa"/>
          </w:tcPr>
          <w:p w:rsidR="00280E0A" w:rsidRDefault="00280E0A" w:rsidP="00226FF6">
            <w:pPr>
              <w:jc w:val="center"/>
            </w:pPr>
          </w:p>
        </w:tc>
      </w:tr>
      <w:tr w:rsidR="009D522E" w:rsidRPr="002E6CDC" w:rsidTr="00A06445">
        <w:tc>
          <w:tcPr>
            <w:tcW w:w="1809" w:type="dxa"/>
          </w:tcPr>
          <w:p w:rsidR="009D522E" w:rsidRDefault="009D522E" w:rsidP="009D522E">
            <w:pPr>
              <w:jc w:val="center"/>
            </w:pPr>
            <w:r>
              <w:t xml:space="preserve">3 pm – </w:t>
            </w:r>
            <w:proofErr w:type="gramStart"/>
            <w:r>
              <w:t>3:</w:t>
            </w:r>
            <w:proofErr w:type="gramEnd"/>
            <w:r>
              <w:t>30 pm</w:t>
            </w:r>
          </w:p>
        </w:tc>
        <w:tc>
          <w:tcPr>
            <w:tcW w:w="2297" w:type="dxa"/>
          </w:tcPr>
          <w:p w:rsidR="0012377B" w:rsidRPr="00B753DB" w:rsidRDefault="0012377B" w:rsidP="0012377B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Bell</w:t>
            </w:r>
          </w:p>
          <w:p w:rsidR="009D522E" w:rsidRPr="00B753DB" w:rsidRDefault="0012377B" w:rsidP="0012377B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Plurilingual reading-to-write: Novice academic writers’ strategies for </w:t>
            </w:r>
            <w:r w:rsidRPr="00B753DB">
              <w:rPr>
                <w:lang w:val="en-US"/>
              </w:rPr>
              <w:lastRenderedPageBreak/>
              <w:t>reading in English to write in French</w:t>
            </w:r>
          </w:p>
        </w:tc>
        <w:tc>
          <w:tcPr>
            <w:tcW w:w="2126" w:type="dxa"/>
          </w:tcPr>
          <w:p w:rsidR="0012377B" w:rsidRPr="00B753DB" w:rsidRDefault="0012377B" w:rsidP="0012377B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lastRenderedPageBreak/>
              <w:t>Landry</w:t>
            </w:r>
          </w:p>
          <w:p w:rsidR="009D522E" w:rsidRPr="00B753DB" w:rsidRDefault="0012377B" w:rsidP="0012377B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Student Perceptions of Intercultural Communicative </w:t>
            </w:r>
            <w:r w:rsidRPr="00B753DB">
              <w:rPr>
                <w:lang w:val="en-US"/>
              </w:rPr>
              <w:lastRenderedPageBreak/>
              <w:t>Competence for EAP: A Qualitative Case Study</w:t>
            </w:r>
          </w:p>
        </w:tc>
        <w:tc>
          <w:tcPr>
            <w:tcW w:w="2127" w:type="dxa"/>
          </w:tcPr>
          <w:p w:rsidR="0012377B" w:rsidRPr="00B753DB" w:rsidRDefault="0012377B" w:rsidP="0012377B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lastRenderedPageBreak/>
              <w:t>Eamer</w:t>
            </w:r>
            <w:proofErr w:type="spellEnd"/>
          </w:p>
          <w:p w:rsidR="009D522E" w:rsidRPr="00B753DB" w:rsidRDefault="0012377B" w:rsidP="0012377B">
            <w:pPr>
              <w:rPr>
                <w:lang w:val="en-US"/>
              </w:rPr>
            </w:pPr>
            <w:r w:rsidRPr="00B753DB">
              <w:rPr>
                <w:lang w:val="en-US"/>
              </w:rPr>
              <w:t>Pre-Service teachers and Language Learning with Digital Tools</w:t>
            </w:r>
          </w:p>
        </w:tc>
        <w:tc>
          <w:tcPr>
            <w:tcW w:w="2409" w:type="dxa"/>
          </w:tcPr>
          <w:p w:rsidR="00991DAD" w:rsidRPr="00B753DB" w:rsidRDefault="00991DAD" w:rsidP="00991DAD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Arora</w:t>
            </w:r>
          </w:p>
          <w:p w:rsidR="007A3584" w:rsidRDefault="00991DAD" w:rsidP="00991DAD">
            <w:pPr>
              <w:rPr>
                <w:b/>
                <w:lang w:val="en-US"/>
              </w:rPr>
            </w:pPr>
            <w:r w:rsidRPr="00B753DB">
              <w:rPr>
                <w:lang w:val="en-US"/>
              </w:rPr>
              <w:t xml:space="preserve">Decolonizing </w:t>
            </w:r>
            <w:bookmarkStart w:id="0" w:name="_GoBack"/>
            <w:bookmarkEnd w:id="0"/>
            <w:r w:rsidRPr="00B753DB">
              <w:rPr>
                <w:lang w:val="en-US"/>
              </w:rPr>
              <w:t>classroom participation: The cultures of silence</w:t>
            </w:r>
          </w:p>
          <w:p w:rsidR="009D522E" w:rsidRPr="00B753DB" w:rsidRDefault="009D522E" w:rsidP="0012377B">
            <w:pPr>
              <w:rPr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9D522E" w:rsidRPr="00B753DB" w:rsidRDefault="009D522E" w:rsidP="009D522E">
            <w:pPr>
              <w:rPr>
                <w:lang w:val="en-US"/>
              </w:rPr>
            </w:pPr>
          </w:p>
        </w:tc>
      </w:tr>
      <w:tr w:rsidR="009D522E" w:rsidRPr="002E6CDC" w:rsidTr="00A06445">
        <w:tc>
          <w:tcPr>
            <w:tcW w:w="1809" w:type="dxa"/>
          </w:tcPr>
          <w:p w:rsidR="009D522E" w:rsidRDefault="009D522E" w:rsidP="009D522E">
            <w:pPr>
              <w:jc w:val="center"/>
            </w:pPr>
            <w:proofErr w:type="gramStart"/>
            <w:r>
              <w:t>3:</w:t>
            </w:r>
            <w:proofErr w:type="gramEnd"/>
            <w:r>
              <w:t>30 pm – 4 pm</w:t>
            </w:r>
          </w:p>
        </w:tc>
        <w:tc>
          <w:tcPr>
            <w:tcW w:w="2297" w:type="dxa"/>
          </w:tcPr>
          <w:p w:rsidR="0012377B" w:rsidRPr="00B753DB" w:rsidRDefault="0012377B" w:rsidP="0012377B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LaFontaine</w:t>
            </w:r>
          </w:p>
          <w:p w:rsidR="009D522E" w:rsidRPr="00B753DB" w:rsidRDefault="0012377B" w:rsidP="0012377B">
            <w:pPr>
              <w:rPr>
                <w:lang w:val="en-US"/>
              </w:rPr>
            </w:pPr>
            <w:r w:rsidRPr="00B753DB">
              <w:rPr>
                <w:lang w:val="en-US"/>
              </w:rPr>
              <w:t>Looking Forward: Tools Designed Specifically for Indigenous Language Instruction</w:t>
            </w:r>
          </w:p>
        </w:tc>
        <w:tc>
          <w:tcPr>
            <w:tcW w:w="2126" w:type="dxa"/>
          </w:tcPr>
          <w:p w:rsidR="0012377B" w:rsidRPr="00B753DB" w:rsidRDefault="0012377B" w:rsidP="0012377B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Nikouee</w:t>
            </w:r>
            <w:proofErr w:type="spellEnd"/>
          </w:p>
          <w:p w:rsidR="009D522E" w:rsidRPr="00B753DB" w:rsidRDefault="0012377B" w:rsidP="0012377B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Grammar practice at the </w:t>
            </w:r>
            <w:proofErr w:type="spellStart"/>
            <w:r w:rsidRPr="00B753DB">
              <w:rPr>
                <w:lang w:val="en-US"/>
              </w:rPr>
              <w:t>pretask</w:t>
            </w:r>
            <w:proofErr w:type="spellEnd"/>
            <w:r w:rsidRPr="00B753DB">
              <w:rPr>
                <w:lang w:val="en-US"/>
              </w:rPr>
              <w:t xml:space="preserve"> stage: Is there a better way?</w:t>
            </w:r>
          </w:p>
        </w:tc>
        <w:tc>
          <w:tcPr>
            <w:tcW w:w="2127" w:type="dxa"/>
          </w:tcPr>
          <w:p w:rsidR="0012377B" w:rsidRPr="00B753DB" w:rsidRDefault="0012377B" w:rsidP="0012377B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Michalovich</w:t>
            </w:r>
            <w:proofErr w:type="spellEnd"/>
            <w:r w:rsidRPr="00B753DB">
              <w:rPr>
                <w:b/>
                <w:lang w:val="en-US"/>
              </w:rPr>
              <w:tab/>
            </w:r>
          </w:p>
          <w:p w:rsidR="009D522E" w:rsidRPr="00B753DB" w:rsidRDefault="0012377B" w:rsidP="0012377B">
            <w:pPr>
              <w:rPr>
                <w:lang w:val="en-US"/>
              </w:rPr>
            </w:pPr>
            <w:r w:rsidRPr="00B753DB">
              <w:rPr>
                <w:lang w:val="en-US"/>
              </w:rPr>
              <w:t>Engaging Youth from Refugee Backgrounds in Language and Literacy Learning through Digital Multimodal Composing: Teachers’ Perspectives</w:t>
            </w:r>
          </w:p>
        </w:tc>
        <w:tc>
          <w:tcPr>
            <w:tcW w:w="2409" w:type="dxa"/>
          </w:tcPr>
          <w:p w:rsidR="00991DAD" w:rsidRPr="00B753DB" w:rsidRDefault="000817A4" w:rsidP="00991DA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</w:t>
            </w:r>
            <w:r w:rsidR="00991DAD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l</w:t>
            </w:r>
            <w:r w:rsidR="00991DAD">
              <w:rPr>
                <w:b/>
                <w:lang w:val="en-US"/>
              </w:rPr>
              <w:t>a</w:t>
            </w:r>
            <w:proofErr w:type="spellEnd"/>
            <w:r w:rsidR="00991DAD" w:rsidRPr="00B753DB">
              <w:rPr>
                <w:b/>
                <w:lang w:val="en-US"/>
              </w:rPr>
              <w:t xml:space="preserve"> Cruz</w:t>
            </w:r>
          </w:p>
          <w:p w:rsidR="00991DAD" w:rsidRDefault="00991DAD" w:rsidP="00991DAD">
            <w:pPr>
              <w:rPr>
                <w:b/>
                <w:lang w:val="en-US"/>
              </w:rPr>
            </w:pPr>
            <w:r w:rsidRPr="00B753DB">
              <w:rPr>
                <w:lang w:val="en-US"/>
              </w:rPr>
              <w:t>Plurilingual strategies for teaching pronunciation in TESOL: A research-based and action-oriented approach</w:t>
            </w:r>
          </w:p>
          <w:p w:rsidR="009D522E" w:rsidRPr="00B753DB" w:rsidRDefault="009D522E" w:rsidP="0012377B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9D522E" w:rsidRPr="00B753DB" w:rsidRDefault="009D522E" w:rsidP="009D522E">
            <w:pPr>
              <w:rPr>
                <w:lang w:val="en-US"/>
              </w:rPr>
            </w:pPr>
          </w:p>
        </w:tc>
      </w:tr>
      <w:tr w:rsidR="009D522E" w:rsidRPr="002E6CDC" w:rsidTr="00A06445">
        <w:tc>
          <w:tcPr>
            <w:tcW w:w="1809" w:type="dxa"/>
          </w:tcPr>
          <w:p w:rsidR="009D522E" w:rsidRDefault="009D522E" w:rsidP="009D522E">
            <w:pPr>
              <w:jc w:val="center"/>
            </w:pPr>
            <w:r>
              <w:t xml:space="preserve">4 pm – </w:t>
            </w:r>
            <w:proofErr w:type="gramStart"/>
            <w:r>
              <w:t>4:</w:t>
            </w:r>
            <w:proofErr w:type="gramEnd"/>
            <w:r>
              <w:t>30 pm</w:t>
            </w:r>
          </w:p>
        </w:tc>
        <w:tc>
          <w:tcPr>
            <w:tcW w:w="2297" w:type="dxa"/>
          </w:tcPr>
          <w:p w:rsidR="0012377B" w:rsidRPr="00B753DB" w:rsidRDefault="0012377B" w:rsidP="0012377B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Ahmed</w:t>
            </w:r>
          </w:p>
          <w:p w:rsidR="009D522E" w:rsidRPr="00B753DB" w:rsidRDefault="0012377B" w:rsidP="0012377B">
            <w:pPr>
              <w:rPr>
                <w:lang w:val="en-US"/>
              </w:rPr>
            </w:pPr>
            <w:r w:rsidRPr="00B753DB">
              <w:rPr>
                <w:lang w:val="en-US"/>
              </w:rPr>
              <w:t>Shame and Interest in Post-Secondary EAP Writing</w:t>
            </w:r>
          </w:p>
        </w:tc>
        <w:tc>
          <w:tcPr>
            <w:tcW w:w="2126" w:type="dxa"/>
          </w:tcPr>
          <w:p w:rsidR="0012377B" w:rsidRPr="00B753DB" w:rsidRDefault="0012377B" w:rsidP="0012377B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Yang</w:t>
            </w:r>
          </w:p>
          <w:p w:rsidR="009D522E" w:rsidRPr="00B753DB" w:rsidRDefault="0012377B" w:rsidP="0012377B">
            <w:pPr>
              <w:rPr>
                <w:lang w:val="en-US"/>
              </w:rPr>
            </w:pPr>
            <w:r w:rsidRPr="00B753DB">
              <w:rPr>
                <w:lang w:val="en-US"/>
              </w:rPr>
              <w:t>Interacting with Local Students: Experience of Chinese EAL Students in a Canadian University</w:t>
            </w:r>
          </w:p>
        </w:tc>
        <w:tc>
          <w:tcPr>
            <w:tcW w:w="2127" w:type="dxa"/>
          </w:tcPr>
          <w:p w:rsidR="0012377B" w:rsidRPr="00B753DB" w:rsidRDefault="0012377B" w:rsidP="0012377B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Wong</w:t>
            </w:r>
          </w:p>
          <w:p w:rsidR="009D522E" w:rsidRPr="00B753DB" w:rsidRDefault="0012377B" w:rsidP="0012377B">
            <w:pPr>
              <w:rPr>
                <w:lang w:val="en-US"/>
              </w:rPr>
            </w:pPr>
            <w:r w:rsidRPr="00B753DB">
              <w:rPr>
                <w:lang w:val="en-US"/>
              </w:rPr>
              <w:t>Enhancing Meaning-Based Instruction with Structured Input</w:t>
            </w:r>
          </w:p>
        </w:tc>
        <w:tc>
          <w:tcPr>
            <w:tcW w:w="2409" w:type="dxa"/>
          </w:tcPr>
          <w:p w:rsidR="0012377B" w:rsidRPr="00B753DB" w:rsidRDefault="0012377B" w:rsidP="0012377B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Li</w:t>
            </w:r>
          </w:p>
          <w:p w:rsidR="009D522E" w:rsidRPr="00B753DB" w:rsidRDefault="0012377B" w:rsidP="0012377B">
            <w:pPr>
              <w:rPr>
                <w:lang w:val="en-US"/>
              </w:rPr>
            </w:pPr>
            <w:r w:rsidRPr="00B753DB">
              <w:rPr>
                <w:lang w:val="en-US"/>
              </w:rPr>
              <w:t>English Academic Publishing Experience of Chinese Plurilingual Scholars</w:t>
            </w:r>
          </w:p>
        </w:tc>
        <w:tc>
          <w:tcPr>
            <w:tcW w:w="2410" w:type="dxa"/>
            <w:vMerge/>
          </w:tcPr>
          <w:p w:rsidR="009D522E" w:rsidRPr="00B753DB" w:rsidRDefault="009D522E" w:rsidP="009D522E">
            <w:pPr>
              <w:rPr>
                <w:lang w:val="en-US"/>
              </w:rPr>
            </w:pPr>
          </w:p>
        </w:tc>
      </w:tr>
      <w:tr w:rsidR="009D522E" w:rsidRPr="002E6CDC" w:rsidTr="00A06445">
        <w:tc>
          <w:tcPr>
            <w:tcW w:w="1809" w:type="dxa"/>
          </w:tcPr>
          <w:p w:rsidR="009D522E" w:rsidRDefault="009D522E" w:rsidP="009D522E">
            <w:pPr>
              <w:jc w:val="center"/>
            </w:pPr>
            <w:proofErr w:type="gramStart"/>
            <w:r>
              <w:t>4:</w:t>
            </w:r>
            <w:proofErr w:type="gramEnd"/>
            <w:r>
              <w:t>30 pm – 5 pm</w:t>
            </w:r>
          </w:p>
        </w:tc>
        <w:tc>
          <w:tcPr>
            <w:tcW w:w="2297" w:type="dxa"/>
          </w:tcPr>
          <w:p w:rsidR="0012377B" w:rsidRPr="00B753DB" w:rsidRDefault="0012377B" w:rsidP="0012377B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Chiras</w:t>
            </w:r>
            <w:proofErr w:type="spellEnd"/>
          </w:p>
          <w:p w:rsidR="009D522E" w:rsidRPr="00B753DB" w:rsidRDefault="0012377B" w:rsidP="0012377B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Institutional Discourses about Multilingual Students and Language and </w:t>
            </w:r>
            <w:r w:rsidRPr="00B753DB">
              <w:rPr>
                <w:lang w:val="en-US"/>
              </w:rPr>
              <w:lastRenderedPageBreak/>
              <w:t>Writing in English-speaking Colleges</w:t>
            </w:r>
          </w:p>
        </w:tc>
        <w:tc>
          <w:tcPr>
            <w:tcW w:w="2126" w:type="dxa"/>
          </w:tcPr>
          <w:p w:rsidR="0012377B" w:rsidRPr="00B753DB" w:rsidRDefault="0012377B" w:rsidP="0012377B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lastRenderedPageBreak/>
              <w:t>Calman</w:t>
            </w:r>
            <w:proofErr w:type="spellEnd"/>
          </w:p>
          <w:p w:rsidR="009D522E" w:rsidRPr="00B753DB" w:rsidRDefault="0012377B" w:rsidP="0012377B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Subtle discrimination: Plurilingual international students’ experiences of </w:t>
            </w:r>
            <w:proofErr w:type="spellStart"/>
            <w:r w:rsidRPr="00B753DB">
              <w:rPr>
                <w:lang w:val="en-US"/>
              </w:rPr>
              <w:lastRenderedPageBreak/>
              <w:t>raciolinguistic</w:t>
            </w:r>
            <w:proofErr w:type="spellEnd"/>
            <w:r w:rsidRPr="00B753DB">
              <w:rPr>
                <w:lang w:val="en-US"/>
              </w:rPr>
              <w:t xml:space="preserve"> microaggressions at a Canadian university</w:t>
            </w:r>
          </w:p>
        </w:tc>
        <w:tc>
          <w:tcPr>
            <w:tcW w:w="2127" w:type="dxa"/>
          </w:tcPr>
          <w:p w:rsidR="0012377B" w:rsidRPr="00B753DB" w:rsidRDefault="0012377B" w:rsidP="0012377B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lastRenderedPageBreak/>
              <w:t>Granger</w:t>
            </w:r>
          </w:p>
          <w:p w:rsidR="009D522E" w:rsidRPr="00B753DB" w:rsidRDefault="0012377B" w:rsidP="0012377B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International Languages administrators’ understanding of </w:t>
            </w:r>
            <w:proofErr w:type="spellStart"/>
            <w:r w:rsidRPr="00B753DB">
              <w:rPr>
                <w:lang w:val="en-US"/>
              </w:rPr>
              <w:t>plurilingualism</w:t>
            </w:r>
            <w:proofErr w:type="spellEnd"/>
            <w:r w:rsidRPr="00B753DB">
              <w:rPr>
                <w:lang w:val="en-US"/>
              </w:rPr>
              <w:t xml:space="preserve">: </w:t>
            </w:r>
            <w:r w:rsidRPr="00B753DB">
              <w:rPr>
                <w:lang w:val="en-US"/>
              </w:rPr>
              <w:lastRenderedPageBreak/>
              <w:t>Expanding theory to develop practice</w:t>
            </w:r>
          </w:p>
        </w:tc>
        <w:tc>
          <w:tcPr>
            <w:tcW w:w="2409" w:type="dxa"/>
          </w:tcPr>
          <w:p w:rsidR="0012377B" w:rsidRPr="00B753DB" w:rsidRDefault="0012377B" w:rsidP="0012377B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lastRenderedPageBreak/>
              <w:t>Peng</w:t>
            </w:r>
          </w:p>
          <w:p w:rsidR="009D522E" w:rsidRPr="00B753DB" w:rsidRDefault="0012377B" w:rsidP="0012377B">
            <w:pPr>
              <w:rPr>
                <w:lang w:val="en-US"/>
              </w:rPr>
            </w:pPr>
            <w:r w:rsidRPr="00B753DB">
              <w:rPr>
                <w:lang w:val="en-US"/>
              </w:rPr>
              <w:t>Teachers’ Perceptions of a Plurilingual Approach to Language Teaching</w:t>
            </w:r>
          </w:p>
        </w:tc>
        <w:tc>
          <w:tcPr>
            <w:tcW w:w="2410" w:type="dxa"/>
            <w:vMerge/>
          </w:tcPr>
          <w:p w:rsidR="009D522E" w:rsidRPr="00B753DB" w:rsidRDefault="009D522E" w:rsidP="009D522E">
            <w:pPr>
              <w:rPr>
                <w:lang w:val="en-US"/>
              </w:rPr>
            </w:pPr>
          </w:p>
        </w:tc>
      </w:tr>
    </w:tbl>
    <w:p w:rsidR="00280E0A" w:rsidRDefault="00280E0A" w:rsidP="00965EE4">
      <w:pPr>
        <w:rPr>
          <w:lang w:val="en-US"/>
        </w:rPr>
      </w:pPr>
    </w:p>
    <w:p w:rsidR="00AA0FC0" w:rsidRPr="002931D4" w:rsidRDefault="007B17F9" w:rsidP="00965EE4">
      <w:pPr>
        <w:rPr>
          <w:lang w:val="en-US"/>
        </w:rPr>
      </w:pPr>
      <w:r w:rsidRPr="002931D4">
        <w:rPr>
          <w:lang w:val="en-US"/>
        </w:rPr>
        <w:t>Day Ends at 5:00</w:t>
      </w:r>
      <w:r w:rsidR="002931D4">
        <w:rPr>
          <w:lang w:val="en-US"/>
        </w:rPr>
        <w:t xml:space="preserve"> </w:t>
      </w:r>
      <w:r w:rsidRPr="002931D4">
        <w:rPr>
          <w:lang w:val="en-US"/>
        </w:rPr>
        <w:t xml:space="preserve">pm </w:t>
      </w:r>
      <w:r w:rsidR="002931D4" w:rsidRPr="002931D4">
        <w:rPr>
          <w:lang w:val="en-US"/>
        </w:rPr>
        <w:t>(</w:t>
      </w:r>
      <w:r w:rsidR="00731613">
        <w:rPr>
          <w:lang w:val="en-US"/>
        </w:rPr>
        <w:t>Ottawa time</w:t>
      </w:r>
      <w:r w:rsidR="002931D4" w:rsidRPr="002931D4">
        <w:rPr>
          <w:lang w:val="en-US"/>
        </w:rPr>
        <w:t>)</w:t>
      </w:r>
    </w:p>
    <w:p w:rsidR="007B17F9" w:rsidRDefault="002931D4" w:rsidP="00965EE4">
      <w:r>
        <w:t>La journée se</w:t>
      </w:r>
      <w:r w:rsidR="007B17F9">
        <w:t xml:space="preserve"> termine à 17h </w:t>
      </w:r>
      <w:r>
        <w:t>(</w:t>
      </w:r>
      <w:r w:rsidR="00731613">
        <w:t>Ottawa time</w:t>
      </w:r>
      <w:r>
        <w:t>)</w:t>
      </w:r>
    </w:p>
    <w:p w:rsidR="003E07F4" w:rsidRPr="00731613" w:rsidRDefault="003E07F4" w:rsidP="007D214D">
      <w:pPr>
        <w:rPr>
          <w:b/>
          <w:lang w:val="fr-CA"/>
        </w:rPr>
      </w:pPr>
    </w:p>
    <w:p w:rsidR="003E07F4" w:rsidRPr="00731613" w:rsidRDefault="003E07F4" w:rsidP="007D214D">
      <w:pPr>
        <w:rPr>
          <w:b/>
          <w:lang w:val="fr-CA"/>
        </w:rPr>
      </w:pPr>
    </w:p>
    <w:p w:rsidR="00965EE4" w:rsidRPr="00965EE4" w:rsidRDefault="00965EE4" w:rsidP="00965EE4">
      <w:pPr>
        <w:jc w:val="right"/>
        <w:rPr>
          <w:b/>
          <w:lang w:val="en-US"/>
        </w:rPr>
      </w:pPr>
      <w:r w:rsidRPr="00965EE4">
        <w:rPr>
          <w:b/>
          <w:lang w:val="en-US"/>
        </w:rPr>
        <w:t>May 1</w:t>
      </w:r>
      <w:r>
        <w:rPr>
          <w:b/>
          <w:lang w:val="en-US"/>
        </w:rPr>
        <w:t>5</w:t>
      </w:r>
      <w:r w:rsidRPr="00965EE4">
        <w:rPr>
          <w:b/>
          <w:lang w:val="en-US"/>
        </w:rPr>
        <w:t>, 2022</w:t>
      </w:r>
    </w:p>
    <w:p w:rsidR="00965EE4" w:rsidRPr="00965EE4" w:rsidRDefault="00965EE4" w:rsidP="00965EE4">
      <w:pPr>
        <w:jc w:val="right"/>
        <w:rPr>
          <w:b/>
          <w:lang w:val="en-US"/>
        </w:rPr>
      </w:pPr>
      <w:r w:rsidRPr="00965EE4">
        <w:rPr>
          <w:b/>
          <w:lang w:val="en-US"/>
        </w:rPr>
        <w:t>1</w:t>
      </w:r>
      <w:r>
        <w:rPr>
          <w:b/>
          <w:lang w:val="en-US"/>
        </w:rPr>
        <w:t>5</w:t>
      </w:r>
      <w:r w:rsidRPr="00965EE4">
        <w:rPr>
          <w:b/>
          <w:lang w:val="en-US"/>
        </w:rPr>
        <w:t xml:space="preserve"> </w:t>
      </w:r>
      <w:proofErr w:type="spellStart"/>
      <w:r w:rsidRPr="00965EE4">
        <w:rPr>
          <w:b/>
          <w:lang w:val="en-US"/>
        </w:rPr>
        <w:t>mai</w:t>
      </w:r>
      <w:proofErr w:type="spellEnd"/>
      <w:r w:rsidRPr="00965EE4">
        <w:rPr>
          <w:b/>
          <w:lang w:val="en-US"/>
        </w:rPr>
        <w:t xml:space="preserve"> 2022</w:t>
      </w:r>
    </w:p>
    <w:p w:rsidR="00965EE4" w:rsidRPr="00965EE4" w:rsidRDefault="00965EE4" w:rsidP="00965EE4">
      <w:pPr>
        <w:rPr>
          <w:i/>
          <w:lang w:val="en-US"/>
        </w:rPr>
      </w:pPr>
    </w:p>
    <w:p w:rsidR="00F7730C" w:rsidRPr="00EB772A" w:rsidRDefault="00F7730C" w:rsidP="00F7730C">
      <w:pPr>
        <w:jc w:val="right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7730C" w:rsidRPr="002E6CDC" w:rsidTr="008948A9">
        <w:trPr>
          <w:trHeight w:val="302"/>
        </w:trPr>
        <w:tc>
          <w:tcPr>
            <w:tcW w:w="12950" w:type="dxa"/>
          </w:tcPr>
          <w:p w:rsidR="00F7730C" w:rsidRPr="00F7730C" w:rsidRDefault="00F7730C" w:rsidP="008948A9">
            <w:pPr>
              <w:rPr>
                <w:i/>
                <w:lang w:val="en-US"/>
              </w:rPr>
            </w:pPr>
            <w:r w:rsidRPr="00F7730C">
              <w:rPr>
                <w:b/>
                <w:lang w:val="en-US"/>
              </w:rPr>
              <w:t>11 am-12 pm: Third plenary – Jan Hare, University of Br</w:t>
            </w:r>
            <w:r>
              <w:rPr>
                <w:b/>
                <w:lang w:val="en-US"/>
              </w:rPr>
              <w:t>itish Columbia (EN)</w:t>
            </w:r>
            <w:r w:rsidR="00AA334B">
              <w:rPr>
                <w:b/>
                <w:lang w:val="en-US"/>
              </w:rPr>
              <w:t xml:space="preserve">: </w:t>
            </w:r>
            <w:r w:rsidR="00AA334B" w:rsidRPr="00F96365">
              <w:rPr>
                <w:i/>
                <w:lang w:val="en-US"/>
              </w:rPr>
              <w:t>Land, Language, and Learning: Living in Good Relations</w:t>
            </w:r>
          </w:p>
        </w:tc>
      </w:tr>
    </w:tbl>
    <w:p w:rsidR="00F7730C" w:rsidRPr="00F7730C" w:rsidRDefault="00F7730C" w:rsidP="00965EE4">
      <w:pPr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7730C" w:rsidRPr="00175F58" w:rsidTr="00123F6E">
        <w:trPr>
          <w:trHeight w:val="596"/>
        </w:trPr>
        <w:tc>
          <w:tcPr>
            <w:tcW w:w="12950" w:type="dxa"/>
          </w:tcPr>
          <w:p w:rsidR="00F7730C" w:rsidRPr="00F7730C" w:rsidRDefault="00F7730C" w:rsidP="00A63F0E">
            <w:pPr>
              <w:rPr>
                <w:b/>
                <w:lang w:val="en-US"/>
              </w:rPr>
            </w:pPr>
            <w:r w:rsidRPr="00F7730C">
              <w:rPr>
                <w:b/>
                <w:lang w:val="en-US"/>
              </w:rPr>
              <w:t>12:30</w:t>
            </w:r>
            <w:r>
              <w:rPr>
                <w:b/>
                <w:lang w:val="en-US"/>
              </w:rPr>
              <w:t>-</w:t>
            </w:r>
            <w:r w:rsidRPr="00F7730C">
              <w:rPr>
                <w:b/>
                <w:lang w:val="en-US"/>
              </w:rPr>
              <w:t xml:space="preserve">2:30 pm: </w:t>
            </w:r>
            <w:r w:rsidR="00175F58">
              <w:rPr>
                <w:b/>
                <w:lang w:val="en-US"/>
              </w:rPr>
              <w:t xml:space="preserve">Annual General Meeting </w:t>
            </w:r>
            <w:r w:rsidRPr="00F7730C">
              <w:rPr>
                <w:b/>
                <w:lang w:val="en-US"/>
              </w:rPr>
              <w:t xml:space="preserve"> </w:t>
            </w:r>
          </w:p>
          <w:p w:rsidR="00F7730C" w:rsidRPr="00C15986" w:rsidRDefault="00F7730C" w:rsidP="00A63F0E">
            <w:pPr>
              <w:rPr>
                <w:b/>
                <w:lang w:val="fr-CA"/>
              </w:rPr>
            </w:pPr>
            <w:r w:rsidRPr="00C15986">
              <w:rPr>
                <w:b/>
                <w:lang w:val="fr-CA"/>
              </w:rPr>
              <w:t xml:space="preserve">12h30-14h30 : </w:t>
            </w:r>
            <w:r w:rsidR="00175F58" w:rsidRPr="00C15986">
              <w:rPr>
                <w:b/>
                <w:lang w:val="fr-CA"/>
              </w:rPr>
              <w:t xml:space="preserve">Assemblée générale annuelle  </w:t>
            </w:r>
            <w:r w:rsidRPr="00C15986">
              <w:rPr>
                <w:b/>
                <w:lang w:val="fr-CA"/>
              </w:rPr>
              <w:t xml:space="preserve"> </w:t>
            </w:r>
          </w:p>
        </w:tc>
      </w:tr>
    </w:tbl>
    <w:p w:rsidR="00965EE4" w:rsidRPr="00C15986" w:rsidRDefault="00965EE4" w:rsidP="00965EE4">
      <w:pPr>
        <w:rPr>
          <w:lang w:val="fr-CA"/>
        </w:rPr>
      </w:pPr>
    </w:p>
    <w:p w:rsidR="00965EE4" w:rsidRPr="00A87EA6" w:rsidRDefault="00965EE4" w:rsidP="00965EE4">
      <w:pPr>
        <w:rPr>
          <w:b/>
        </w:rPr>
      </w:pPr>
      <w:r w:rsidRPr="00A87EA6">
        <w:rPr>
          <w:b/>
        </w:rPr>
        <w:t xml:space="preserve">3 pm – 5 pm </w:t>
      </w:r>
    </w:p>
    <w:p w:rsidR="00965EE4" w:rsidRDefault="00965EE4" w:rsidP="00965E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155"/>
        <w:gridCol w:w="2127"/>
        <w:gridCol w:w="2126"/>
        <w:gridCol w:w="2551"/>
        <w:gridCol w:w="2127"/>
      </w:tblGrid>
      <w:tr w:rsidR="00A06445" w:rsidTr="00A06445">
        <w:tc>
          <w:tcPr>
            <w:tcW w:w="1809" w:type="dxa"/>
          </w:tcPr>
          <w:p w:rsidR="00965EE4" w:rsidRDefault="00965EE4" w:rsidP="00226FF6">
            <w:pPr>
              <w:jc w:val="center"/>
            </w:pPr>
            <w:proofErr w:type="spellStart"/>
            <w:r>
              <w:t>Rooms</w:t>
            </w:r>
            <w:proofErr w:type="spellEnd"/>
            <w:r>
              <w:t>/salles</w:t>
            </w:r>
          </w:p>
        </w:tc>
        <w:tc>
          <w:tcPr>
            <w:tcW w:w="2155" w:type="dxa"/>
          </w:tcPr>
          <w:p w:rsidR="00965EE4" w:rsidRDefault="00965EE4" w:rsidP="00226FF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965EE4" w:rsidRDefault="00965EE4" w:rsidP="00226FF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65EE4" w:rsidRDefault="00965EE4" w:rsidP="00226FF6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965EE4" w:rsidRDefault="00965EE4" w:rsidP="00226FF6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965EE4" w:rsidRDefault="00965EE4" w:rsidP="00226FF6">
            <w:pPr>
              <w:jc w:val="center"/>
            </w:pPr>
            <w:r>
              <w:t>5</w:t>
            </w:r>
          </w:p>
        </w:tc>
      </w:tr>
      <w:tr w:rsidR="00280E0A" w:rsidTr="00A06445">
        <w:tc>
          <w:tcPr>
            <w:tcW w:w="1809" w:type="dxa"/>
          </w:tcPr>
          <w:p w:rsidR="00280E0A" w:rsidRDefault="00280E0A" w:rsidP="00226FF6">
            <w:pPr>
              <w:jc w:val="center"/>
            </w:pPr>
            <w:r>
              <w:t>Chair/président</w:t>
            </w:r>
          </w:p>
        </w:tc>
        <w:tc>
          <w:tcPr>
            <w:tcW w:w="2155" w:type="dxa"/>
          </w:tcPr>
          <w:p w:rsidR="00280E0A" w:rsidRPr="001002CF" w:rsidRDefault="006423D0" w:rsidP="00226FF6">
            <w:pPr>
              <w:jc w:val="center"/>
            </w:pPr>
            <w:r w:rsidRPr="001002CF">
              <w:t>Douglas</w:t>
            </w:r>
          </w:p>
        </w:tc>
        <w:tc>
          <w:tcPr>
            <w:tcW w:w="2127" w:type="dxa"/>
          </w:tcPr>
          <w:p w:rsidR="00280E0A" w:rsidRPr="001002CF" w:rsidRDefault="00A064B6" w:rsidP="00226FF6">
            <w:pPr>
              <w:jc w:val="center"/>
            </w:pPr>
            <w:r w:rsidRPr="001002CF">
              <w:t>Davis</w:t>
            </w:r>
          </w:p>
        </w:tc>
        <w:tc>
          <w:tcPr>
            <w:tcW w:w="2126" w:type="dxa"/>
          </w:tcPr>
          <w:p w:rsidR="00280E0A" w:rsidRDefault="002E6CDC" w:rsidP="00226FF6">
            <w:pPr>
              <w:jc w:val="center"/>
            </w:pPr>
            <w:proofErr w:type="spellStart"/>
            <w:r>
              <w:t>Kartchava</w:t>
            </w:r>
            <w:proofErr w:type="spellEnd"/>
          </w:p>
        </w:tc>
        <w:tc>
          <w:tcPr>
            <w:tcW w:w="2551" w:type="dxa"/>
          </w:tcPr>
          <w:p w:rsidR="00280E0A" w:rsidRDefault="006A74CC" w:rsidP="00226FF6">
            <w:pPr>
              <w:jc w:val="center"/>
            </w:pPr>
            <w:r>
              <w:t>Hu</w:t>
            </w:r>
          </w:p>
        </w:tc>
        <w:tc>
          <w:tcPr>
            <w:tcW w:w="2127" w:type="dxa"/>
          </w:tcPr>
          <w:p w:rsidR="00280E0A" w:rsidRDefault="00280E0A" w:rsidP="00226FF6">
            <w:pPr>
              <w:jc w:val="center"/>
            </w:pPr>
          </w:p>
        </w:tc>
      </w:tr>
      <w:tr w:rsidR="006C732F" w:rsidRPr="002E6CDC" w:rsidTr="00A06445">
        <w:tc>
          <w:tcPr>
            <w:tcW w:w="1809" w:type="dxa"/>
          </w:tcPr>
          <w:p w:rsidR="006C732F" w:rsidRDefault="006C732F" w:rsidP="006C732F">
            <w:pPr>
              <w:jc w:val="center"/>
            </w:pPr>
            <w:r>
              <w:t xml:space="preserve">3 pm – </w:t>
            </w:r>
            <w:proofErr w:type="gramStart"/>
            <w:r>
              <w:t>3:</w:t>
            </w:r>
            <w:proofErr w:type="gramEnd"/>
            <w:r>
              <w:t>30 pm</w:t>
            </w:r>
          </w:p>
        </w:tc>
        <w:tc>
          <w:tcPr>
            <w:tcW w:w="2155" w:type="dxa"/>
          </w:tcPr>
          <w:p w:rsidR="006C732F" w:rsidRPr="00B753DB" w:rsidRDefault="006C732F" w:rsidP="006C732F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Fang</w:t>
            </w:r>
          </w:p>
          <w:p w:rsidR="006C732F" w:rsidRPr="00B753DB" w:rsidRDefault="006C732F" w:rsidP="006C732F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Faculty instructors' perceptions of and support for international </w:t>
            </w:r>
            <w:r w:rsidRPr="00B753DB">
              <w:rPr>
                <w:lang w:val="en-US"/>
              </w:rPr>
              <w:lastRenderedPageBreak/>
              <w:t>students in academic writing</w:t>
            </w:r>
          </w:p>
        </w:tc>
        <w:tc>
          <w:tcPr>
            <w:tcW w:w="2127" w:type="dxa"/>
          </w:tcPr>
          <w:p w:rsidR="006C732F" w:rsidRPr="00B753DB" w:rsidRDefault="006C732F" w:rsidP="006C732F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lastRenderedPageBreak/>
              <w:t>Liebscher</w:t>
            </w:r>
            <w:proofErr w:type="spellEnd"/>
          </w:p>
          <w:p w:rsidR="006C732F" w:rsidRPr="00B753DB" w:rsidRDefault="006C732F" w:rsidP="006C732F">
            <w:pPr>
              <w:rPr>
                <w:lang w:val="en-US"/>
              </w:rPr>
            </w:pPr>
            <w:r w:rsidRPr="00B753DB">
              <w:rPr>
                <w:lang w:val="en-US"/>
              </w:rPr>
              <w:t>Interaction in the linguistic landscape</w:t>
            </w:r>
          </w:p>
        </w:tc>
        <w:tc>
          <w:tcPr>
            <w:tcW w:w="2126" w:type="dxa"/>
          </w:tcPr>
          <w:p w:rsidR="006C732F" w:rsidRPr="00B753DB" w:rsidRDefault="006C732F" w:rsidP="006C732F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Bouchard</w:t>
            </w:r>
          </w:p>
          <w:p w:rsidR="006C732F" w:rsidRPr="00B753DB" w:rsidRDefault="006C732F" w:rsidP="006C732F">
            <w:pPr>
              <w:rPr>
                <w:lang w:val="en-US"/>
              </w:rPr>
            </w:pPr>
            <w:proofErr w:type="spellStart"/>
            <w:r w:rsidRPr="00B753DB">
              <w:rPr>
                <w:lang w:val="en-US"/>
              </w:rPr>
              <w:t>Translanguaging</w:t>
            </w:r>
            <w:proofErr w:type="spellEnd"/>
            <w:r w:rsidRPr="00B753DB">
              <w:rPr>
                <w:lang w:val="en-US"/>
              </w:rPr>
              <w:t xml:space="preserve"> to support English as an additional language learning in a French </w:t>
            </w:r>
            <w:r w:rsidRPr="00B753DB">
              <w:rPr>
                <w:lang w:val="en-US"/>
              </w:rPr>
              <w:lastRenderedPageBreak/>
              <w:t>medium primary classroom in Quebec.</w:t>
            </w:r>
          </w:p>
        </w:tc>
        <w:tc>
          <w:tcPr>
            <w:tcW w:w="2551" w:type="dxa"/>
          </w:tcPr>
          <w:p w:rsidR="00141554" w:rsidRPr="00B753DB" w:rsidRDefault="00141554" w:rsidP="00141554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lastRenderedPageBreak/>
              <w:t>Chung</w:t>
            </w:r>
          </w:p>
          <w:p w:rsidR="00141554" w:rsidRPr="00B753DB" w:rsidRDefault="00141554" w:rsidP="00141554">
            <w:pPr>
              <w:rPr>
                <w:lang w:val="en-US"/>
              </w:rPr>
            </w:pPr>
            <w:proofErr w:type="spellStart"/>
            <w:r w:rsidRPr="00B753DB">
              <w:rPr>
                <w:lang w:val="en-US"/>
              </w:rPr>
              <w:t>Plurilingualism</w:t>
            </w:r>
            <w:proofErr w:type="spellEnd"/>
            <w:r w:rsidRPr="00B753DB">
              <w:rPr>
                <w:lang w:val="en-US"/>
              </w:rPr>
              <w:t xml:space="preserve"> in the “second language” classroom: Inclusive pedagogies begin from within</w:t>
            </w:r>
          </w:p>
        </w:tc>
        <w:tc>
          <w:tcPr>
            <w:tcW w:w="2127" w:type="dxa"/>
            <w:vMerge w:val="restart"/>
          </w:tcPr>
          <w:p w:rsidR="006C732F" w:rsidRPr="00B753DB" w:rsidRDefault="006C732F" w:rsidP="006C732F">
            <w:pPr>
              <w:rPr>
                <w:lang w:val="en-US"/>
              </w:rPr>
            </w:pPr>
          </w:p>
        </w:tc>
      </w:tr>
      <w:tr w:rsidR="006C732F" w:rsidRPr="002E6CDC" w:rsidTr="00A06445">
        <w:tc>
          <w:tcPr>
            <w:tcW w:w="1809" w:type="dxa"/>
          </w:tcPr>
          <w:p w:rsidR="006C732F" w:rsidRDefault="006C732F" w:rsidP="006C732F">
            <w:pPr>
              <w:jc w:val="center"/>
            </w:pPr>
            <w:proofErr w:type="gramStart"/>
            <w:r>
              <w:t>3:</w:t>
            </w:r>
            <w:proofErr w:type="gramEnd"/>
            <w:r>
              <w:t>30 pm – 4 pm</w:t>
            </w:r>
          </w:p>
        </w:tc>
        <w:tc>
          <w:tcPr>
            <w:tcW w:w="2155" w:type="dxa"/>
          </w:tcPr>
          <w:p w:rsidR="006C732F" w:rsidRPr="00B753DB" w:rsidRDefault="006C732F" w:rsidP="006C732F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 xml:space="preserve">Walsh </w:t>
            </w:r>
            <w:r w:rsidR="000356D9">
              <w:rPr>
                <w:b/>
                <w:lang w:val="en-US"/>
              </w:rPr>
              <w:t>Marr</w:t>
            </w:r>
          </w:p>
          <w:p w:rsidR="006C732F" w:rsidRPr="00B753DB" w:rsidRDefault="006C732F" w:rsidP="006C732F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Making sense of noun groups: </w:t>
            </w:r>
            <w:proofErr w:type="spellStart"/>
            <w:r w:rsidRPr="00B753DB">
              <w:rPr>
                <w:lang w:val="en-US"/>
              </w:rPr>
              <w:t>Appliable</w:t>
            </w:r>
            <w:proofErr w:type="spellEnd"/>
            <w:r w:rsidRPr="00B753DB">
              <w:rPr>
                <w:lang w:val="en-US"/>
              </w:rPr>
              <w:t xml:space="preserve"> linguistics for EAP</w:t>
            </w:r>
          </w:p>
        </w:tc>
        <w:tc>
          <w:tcPr>
            <w:tcW w:w="2127" w:type="dxa"/>
          </w:tcPr>
          <w:p w:rsidR="006C732F" w:rsidRPr="00B753DB" w:rsidRDefault="006C732F" w:rsidP="006C732F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Ballinger</w:t>
            </w:r>
          </w:p>
          <w:p w:rsidR="006C732F" w:rsidRPr="00B753DB" w:rsidRDefault="006C732F" w:rsidP="006C732F">
            <w:pPr>
              <w:rPr>
                <w:lang w:val="en-US"/>
              </w:rPr>
            </w:pPr>
            <w:r w:rsidRPr="00B753DB">
              <w:rPr>
                <w:lang w:val="en-US"/>
              </w:rPr>
              <w:t>Building immersion teachers’ knowledge base: A comparison of immersion teacher education at Canadian universities</w:t>
            </w:r>
          </w:p>
        </w:tc>
        <w:tc>
          <w:tcPr>
            <w:tcW w:w="2126" w:type="dxa"/>
          </w:tcPr>
          <w:p w:rsidR="006C732F" w:rsidRPr="00B753DB" w:rsidRDefault="006C732F" w:rsidP="006C732F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Magisano</w:t>
            </w:r>
            <w:proofErr w:type="spellEnd"/>
          </w:p>
          <w:p w:rsidR="006C732F" w:rsidRPr="00B753DB" w:rsidRDefault="006C732F" w:rsidP="006C732F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What’s in a </w:t>
            </w:r>
            <w:proofErr w:type="spellStart"/>
            <w:r w:rsidRPr="00B753DB">
              <w:rPr>
                <w:lang w:val="en-US"/>
              </w:rPr>
              <w:t>ne</w:t>
            </w:r>
            <w:proofErr w:type="spellEnd"/>
            <w:r w:rsidRPr="00B753DB">
              <w:rPr>
                <w:lang w:val="en-US"/>
              </w:rPr>
              <w:t>? Ne Deletion and Quebec identity in the spoken French of two Canadian politicians: François Legault and Justin Trudeau</w:t>
            </w:r>
          </w:p>
        </w:tc>
        <w:tc>
          <w:tcPr>
            <w:tcW w:w="2551" w:type="dxa"/>
          </w:tcPr>
          <w:p w:rsidR="00B753DB" w:rsidRPr="00B753DB" w:rsidRDefault="00B753DB" w:rsidP="00B753DB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LeBouthillier</w:t>
            </w:r>
            <w:proofErr w:type="spellEnd"/>
          </w:p>
          <w:p w:rsidR="00B753DB" w:rsidRPr="00B753DB" w:rsidRDefault="00B753DB" w:rsidP="00B753DB">
            <w:pPr>
              <w:rPr>
                <w:lang w:val="en-US"/>
              </w:rPr>
            </w:pPr>
            <w:r w:rsidRPr="00B753DB">
              <w:rPr>
                <w:lang w:val="en-US"/>
              </w:rPr>
              <w:t>Using Design-Based Research to Develop Theories of Effective L2 Instruction Related to Oral Language Acquisition</w:t>
            </w:r>
          </w:p>
        </w:tc>
        <w:tc>
          <w:tcPr>
            <w:tcW w:w="2127" w:type="dxa"/>
            <w:vMerge/>
          </w:tcPr>
          <w:p w:rsidR="006C732F" w:rsidRPr="00B753DB" w:rsidRDefault="006C732F" w:rsidP="006C732F">
            <w:pPr>
              <w:rPr>
                <w:lang w:val="en-US"/>
              </w:rPr>
            </w:pPr>
          </w:p>
        </w:tc>
      </w:tr>
      <w:tr w:rsidR="006C732F" w:rsidRPr="002E6CDC" w:rsidTr="00A06445">
        <w:tc>
          <w:tcPr>
            <w:tcW w:w="1809" w:type="dxa"/>
          </w:tcPr>
          <w:p w:rsidR="006C732F" w:rsidRDefault="006C732F" w:rsidP="006C732F">
            <w:pPr>
              <w:jc w:val="center"/>
            </w:pPr>
            <w:r>
              <w:t xml:space="preserve">4 pm – </w:t>
            </w:r>
            <w:proofErr w:type="gramStart"/>
            <w:r>
              <w:t>4:</w:t>
            </w:r>
            <w:proofErr w:type="gramEnd"/>
            <w:r>
              <w:t>30 pm</w:t>
            </w:r>
          </w:p>
        </w:tc>
        <w:tc>
          <w:tcPr>
            <w:tcW w:w="2155" w:type="dxa"/>
          </w:tcPr>
          <w:p w:rsidR="006C732F" w:rsidRPr="00B753DB" w:rsidRDefault="006C732F" w:rsidP="006C732F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Lam</w:t>
            </w:r>
          </w:p>
          <w:p w:rsidR="006C732F" w:rsidRPr="00B753DB" w:rsidRDefault="006C732F" w:rsidP="006C732F">
            <w:pPr>
              <w:rPr>
                <w:lang w:val="en-US"/>
              </w:rPr>
            </w:pPr>
            <w:r w:rsidRPr="00B753DB">
              <w:rPr>
                <w:lang w:val="en-US"/>
              </w:rPr>
              <w:t xml:space="preserve">The linguistic insecurities of students in a </w:t>
            </w:r>
            <w:proofErr w:type="spellStart"/>
            <w:r w:rsidRPr="00B753DB">
              <w:rPr>
                <w:lang w:val="en-US"/>
              </w:rPr>
              <w:t>Hul'q'umi'num</w:t>
            </w:r>
            <w:proofErr w:type="spellEnd"/>
            <w:r w:rsidRPr="00B753DB">
              <w:rPr>
                <w:lang w:val="en-US"/>
              </w:rPr>
              <w:t>' language program</w:t>
            </w:r>
          </w:p>
        </w:tc>
        <w:tc>
          <w:tcPr>
            <w:tcW w:w="2127" w:type="dxa"/>
          </w:tcPr>
          <w:p w:rsidR="006C732F" w:rsidRPr="00B753DB" w:rsidRDefault="006C732F" w:rsidP="006C732F">
            <w:pPr>
              <w:rPr>
                <w:b/>
                <w:lang w:val="en-US"/>
              </w:rPr>
            </w:pPr>
            <w:proofErr w:type="spellStart"/>
            <w:r w:rsidRPr="00B753DB">
              <w:rPr>
                <w:b/>
                <w:lang w:val="en-US"/>
              </w:rPr>
              <w:t>Barise</w:t>
            </w:r>
            <w:proofErr w:type="spellEnd"/>
          </w:p>
          <w:p w:rsidR="006C732F" w:rsidRPr="00B753DB" w:rsidRDefault="006C732F" w:rsidP="006C732F">
            <w:pPr>
              <w:rPr>
                <w:lang w:val="en-US"/>
              </w:rPr>
            </w:pPr>
            <w:r w:rsidRPr="00B753DB">
              <w:rPr>
                <w:lang w:val="en-US"/>
              </w:rPr>
              <w:t>Applying an Anti-Racist Black Plurilingual Pedagogy in Quebec Language Education: Towards Academic Engagement, Validation, and Empowerment</w:t>
            </w:r>
          </w:p>
        </w:tc>
        <w:tc>
          <w:tcPr>
            <w:tcW w:w="2126" w:type="dxa"/>
          </w:tcPr>
          <w:p w:rsidR="006C732F" w:rsidRPr="00B753DB" w:rsidRDefault="006C732F" w:rsidP="006C732F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Diallo</w:t>
            </w:r>
          </w:p>
          <w:p w:rsidR="006C732F" w:rsidRPr="00B753DB" w:rsidRDefault="006C732F" w:rsidP="006C732F">
            <w:pPr>
              <w:rPr>
                <w:lang w:val="en-US"/>
              </w:rPr>
            </w:pPr>
            <w:r w:rsidRPr="00B753DB">
              <w:rPr>
                <w:lang w:val="en-US"/>
              </w:rPr>
              <w:t>“Challenging clitics”: Examining the differential effects of Processing Instruction and Traditional Instruction on the acquisition of French object pronouns</w:t>
            </w:r>
          </w:p>
        </w:tc>
        <w:tc>
          <w:tcPr>
            <w:tcW w:w="2551" w:type="dxa"/>
          </w:tcPr>
          <w:p w:rsidR="006C732F" w:rsidRPr="00B753DB" w:rsidRDefault="006C732F" w:rsidP="006C732F">
            <w:pPr>
              <w:rPr>
                <w:b/>
                <w:lang w:val="en-US"/>
              </w:rPr>
            </w:pPr>
            <w:r w:rsidRPr="00B753DB">
              <w:rPr>
                <w:b/>
                <w:lang w:val="en-US"/>
              </w:rPr>
              <w:t>Li</w:t>
            </w:r>
          </w:p>
          <w:p w:rsidR="006C732F" w:rsidRPr="00B753DB" w:rsidRDefault="006C732F" w:rsidP="006C732F">
            <w:pPr>
              <w:rPr>
                <w:lang w:val="en-US"/>
              </w:rPr>
            </w:pPr>
            <w:r w:rsidRPr="00B753DB">
              <w:rPr>
                <w:lang w:val="en-US"/>
              </w:rPr>
              <w:t>Exploring the influence of citation styles on citation practices in two disciplines</w:t>
            </w:r>
          </w:p>
        </w:tc>
        <w:tc>
          <w:tcPr>
            <w:tcW w:w="2127" w:type="dxa"/>
            <w:vMerge/>
          </w:tcPr>
          <w:p w:rsidR="006C732F" w:rsidRPr="00B753DB" w:rsidRDefault="006C732F" w:rsidP="006C732F">
            <w:pPr>
              <w:rPr>
                <w:lang w:val="en-US"/>
              </w:rPr>
            </w:pPr>
          </w:p>
        </w:tc>
      </w:tr>
      <w:tr w:rsidR="006C732F" w:rsidRPr="002E6CDC" w:rsidTr="00A06445">
        <w:tc>
          <w:tcPr>
            <w:tcW w:w="1809" w:type="dxa"/>
          </w:tcPr>
          <w:p w:rsidR="006C732F" w:rsidRDefault="006C732F" w:rsidP="006C732F">
            <w:pPr>
              <w:jc w:val="center"/>
            </w:pPr>
            <w:proofErr w:type="gramStart"/>
            <w:r>
              <w:t>4:</w:t>
            </w:r>
            <w:proofErr w:type="gramEnd"/>
            <w:r>
              <w:t>30 pm – 5 pm</w:t>
            </w:r>
          </w:p>
        </w:tc>
        <w:tc>
          <w:tcPr>
            <w:tcW w:w="2155" w:type="dxa"/>
          </w:tcPr>
          <w:p w:rsidR="006C732F" w:rsidRPr="00385294" w:rsidRDefault="00B375F3" w:rsidP="006C732F">
            <w:pPr>
              <w:rPr>
                <w:b/>
                <w:lang w:val="en-US"/>
              </w:rPr>
            </w:pPr>
            <w:proofErr w:type="spellStart"/>
            <w:r w:rsidRPr="00385294">
              <w:rPr>
                <w:b/>
                <w:lang w:val="en-US"/>
              </w:rPr>
              <w:t>Charlebois</w:t>
            </w:r>
            <w:proofErr w:type="spellEnd"/>
          </w:p>
          <w:p w:rsidR="00B375F3" w:rsidRPr="00B375F3" w:rsidRDefault="00B375F3" w:rsidP="006C732F">
            <w:pPr>
              <w:rPr>
                <w:rFonts w:cstheme="minorHAnsi"/>
                <w:lang w:val="en-US"/>
              </w:rPr>
            </w:pPr>
            <w:r w:rsidRPr="00B375F3">
              <w:rPr>
                <w:rFonts w:cstheme="minorHAnsi"/>
                <w:iCs/>
                <w:color w:val="000000"/>
                <w:lang w:val="en-US"/>
              </w:rPr>
              <w:t xml:space="preserve">“It’s Dangerous to Go Alone! Take This.”: An exploration of </w:t>
            </w:r>
            <w:r w:rsidRPr="00B375F3">
              <w:rPr>
                <w:rFonts w:cstheme="minorHAnsi"/>
                <w:iCs/>
                <w:color w:val="000000"/>
                <w:lang w:val="en-US"/>
              </w:rPr>
              <w:lastRenderedPageBreak/>
              <w:t>multimodal supports for vocabulary learning through video games</w:t>
            </w:r>
          </w:p>
        </w:tc>
        <w:tc>
          <w:tcPr>
            <w:tcW w:w="2127" w:type="dxa"/>
          </w:tcPr>
          <w:p w:rsidR="006C732F" w:rsidRPr="00B375F3" w:rsidRDefault="006C732F" w:rsidP="006C732F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6C732F" w:rsidRPr="00B375F3" w:rsidRDefault="006C732F" w:rsidP="006C732F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C732F" w:rsidRPr="00B375F3" w:rsidRDefault="006C732F" w:rsidP="006C732F">
            <w:pPr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6C732F" w:rsidRPr="00B375F3" w:rsidRDefault="006C732F" w:rsidP="006C732F">
            <w:pPr>
              <w:rPr>
                <w:lang w:val="en-US"/>
              </w:rPr>
            </w:pPr>
          </w:p>
        </w:tc>
      </w:tr>
    </w:tbl>
    <w:p w:rsidR="00965EE4" w:rsidRPr="00B375F3" w:rsidRDefault="00965EE4" w:rsidP="00965EE4">
      <w:pPr>
        <w:rPr>
          <w:lang w:val="en-US"/>
        </w:rPr>
      </w:pPr>
    </w:p>
    <w:p w:rsidR="004D651D" w:rsidRPr="002931D4" w:rsidRDefault="004D651D" w:rsidP="004D651D">
      <w:pPr>
        <w:rPr>
          <w:lang w:val="en-US"/>
        </w:rPr>
      </w:pPr>
      <w:r w:rsidRPr="002931D4">
        <w:rPr>
          <w:lang w:val="en-US"/>
        </w:rPr>
        <w:t xml:space="preserve">Day Ends at </w:t>
      </w:r>
      <w:r>
        <w:rPr>
          <w:lang w:val="en-US"/>
        </w:rPr>
        <w:t>5</w:t>
      </w:r>
      <w:r w:rsidRPr="002931D4">
        <w:rPr>
          <w:lang w:val="en-US"/>
        </w:rPr>
        <w:t>:00</w:t>
      </w:r>
      <w:r>
        <w:rPr>
          <w:lang w:val="en-US"/>
        </w:rPr>
        <w:t xml:space="preserve"> </w:t>
      </w:r>
      <w:r w:rsidRPr="002931D4">
        <w:rPr>
          <w:lang w:val="en-US"/>
        </w:rPr>
        <w:t>pm (</w:t>
      </w:r>
      <w:r w:rsidR="00731613">
        <w:rPr>
          <w:lang w:val="en-US"/>
        </w:rPr>
        <w:t>Ottawa time</w:t>
      </w:r>
      <w:r w:rsidRPr="002931D4">
        <w:rPr>
          <w:lang w:val="en-US"/>
        </w:rPr>
        <w:t>)</w:t>
      </w:r>
    </w:p>
    <w:p w:rsidR="004D651D" w:rsidRDefault="004D651D" w:rsidP="004D651D">
      <w:r>
        <w:t>La journée se termine à 17h (heure d</w:t>
      </w:r>
      <w:r w:rsidR="00731613">
        <w:t>’Ottawa</w:t>
      </w:r>
      <w:r>
        <w:t>)</w:t>
      </w:r>
    </w:p>
    <w:p w:rsidR="00A87EA6" w:rsidRDefault="00A87EA6" w:rsidP="00731613"/>
    <w:sectPr w:rsidR="00A87EA6" w:rsidSect="00A0644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A6"/>
    <w:rsid w:val="00002086"/>
    <w:rsid w:val="000356D9"/>
    <w:rsid w:val="00035B1E"/>
    <w:rsid w:val="00063A30"/>
    <w:rsid w:val="000817A4"/>
    <w:rsid w:val="001002CF"/>
    <w:rsid w:val="00101ED7"/>
    <w:rsid w:val="0012377B"/>
    <w:rsid w:val="0012446D"/>
    <w:rsid w:val="00141554"/>
    <w:rsid w:val="001415D2"/>
    <w:rsid w:val="00161E91"/>
    <w:rsid w:val="001648F9"/>
    <w:rsid w:val="00175F58"/>
    <w:rsid w:val="00197A9E"/>
    <w:rsid w:val="001A28C3"/>
    <w:rsid w:val="001C1D30"/>
    <w:rsid w:val="0022635B"/>
    <w:rsid w:val="0028015B"/>
    <w:rsid w:val="00280E0A"/>
    <w:rsid w:val="002931D4"/>
    <w:rsid w:val="0029371B"/>
    <w:rsid w:val="002B14AC"/>
    <w:rsid w:val="002D081D"/>
    <w:rsid w:val="002D5B35"/>
    <w:rsid w:val="002E6CDC"/>
    <w:rsid w:val="002F2182"/>
    <w:rsid w:val="0030224E"/>
    <w:rsid w:val="00341CF5"/>
    <w:rsid w:val="00361186"/>
    <w:rsid w:val="00364A59"/>
    <w:rsid w:val="00385294"/>
    <w:rsid w:val="003E07F4"/>
    <w:rsid w:val="003F2444"/>
    <w:rsid w:val="00400240"/>
    <w:rsid w:val="004377D9"/>
    <w:rsid w:val="00457145"/>
    <w:rsid w:val="00463470"/>
    <w:rsid w:val="004A1C99"/>
    <w:rsid w:val="004B412B"/>
    <w:rsid w:val="004C14B7"/>
    <w:rsid w:val="004D651D"/>
    <w:rsid w:val="004F2B00"/>
    <w:rsid w:val="00527AA0"/>
    <w:rsid w:val="0053300A"/>
    <w:rsid w:val="0055350C"/>
    <w:rsid w:val="005C52B2"/>
    <w:rsid w:val="005D0F3E"/>
    <w:rsid w:val="005D6BD9"/>
    <w:rsid w:val="00602FC3"/>
    <w:rsid w:val="006423D0"/>
    <w:rsid w:val="00655443"/>
    <w:rsid w:val="006A74CC"/>
    <w:rsid w:val="006C732F"/>
    <w:rsid w:val="006D4F45"/>
    <w:rsid w:val="0071485D"/>
    <w:rsid w:val="00714B8F"/>
    <w:rsid w:val="00723E76"/>
    <w:rsid w:val="00731613"/>
    <w:rsid w:val="00741061"/>
    <w:rsid w:val="00744BA3"/>
    <w:rsid w:val="00771FF7"/>
    <w:rsid w:val="007A3584"/>
    <w:rsid w:val="007B17F9"/>
    <w:rsid w:val="007D214D"/>
    <w:rsid w:val="007F4902"/>
    <w:rsid w:val="008172A9"/>
    <w:rsid w:val="0082091D"/>
    <w:rsid w:val="008853F1"/>
    <w:rsid w:val="00891374"/>
    <w:rsid w:val="008951AD"/>
    <w:rsid w:val="008C02FB"/>
    <w:rsid w:val="008C4BF9"/>
    <w:rsid w:val="008F5B51"/>
    <w:rsid w:val="0091204E"/>
    <w:rsid w:val="009438FE"/>
    <w:rsid w:val="00965EE4"/>
    <w:rsid w:val="00970C01"/>
    <w:rsid w:val="00991DAD"/>
    <w:rsid w:val="009A494B"/>
    <w:rsid w:val="009B75D7"/>
    <w:rsid w:val="009D3A97"/>
    <w:rsid w:val="009D522E"/>
    <w:rsid w:val="00A0625D"/>
    <w:rsid w:val="00A06445"/>
    <w:rsid w:val="00A064B6"/>
    <w:rsid w:val="00A13A9C"/>
    <w:rsid w:val="00A44ED7"/>
    <w:rsid w:val="00A71209"/>
    <w:rsid w:val="00A71E4F"/>
    <w:rsid w:val="00A87D5F"/>
    <w:rsid w:val="00A87EA6"/>
    <w:rsid w:val="00A95A25"/>
    <w:rsid w:val="00AA0FC0"/>
    <w:rsid w:val="00AA1EE4"/>
    <w:rsid w:val="00AA334B"/>
    <w:rsid w:val="00AA60DE"/>
    <w:rsid w:val="00AD429C"/>
    <w:rsid w:val="00B1461D"/>
    <w:rsid w:val="00B375F3"/>
    <w:rsid w:val="00B706ED"/>
    <w:rsid w:val="00B753DB"/>
    <w:rsid w:val="00BB1638"/>
    <w:rsid w:val="00C1475D"/>
    <w:rsid w:val="00C15986"/>
    <w:rsid w:val="00C21B5E"/>
    <w:rsid w:val="00C928B9"/>
    <w:rsid w:val="00D173FF"/>
    <w:rsid w:val="00D41830"/>
    <w:rsid w:val="00D5687E"/>
    <w:rsid w:val="00D84FDA"/>
    <w:rsid w:val="00DC41BA"/>
    <w:rsid w:val="00E01B34"/>
    <w:rsid w:val="00EB4622"/>
    <w:rsid w:val="00EB4A72"/>
    <w:rsid w:val="00EB772A"/>
    <w:rsid w:val="00F1627B"/>
    <w:rsid w:val="00F37738"/>
    <w:rsid w:val="00F55BA0"/>
    <w:rsid w:val="00F7730C"/>
    <w:rsid w:val="00F96365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865657"/>
  <w14:defaultImageDpi w14:val="32767"/>
  <w15:chartTrackingRefBased/>
  <w15:docId w15:val="{919930DC-5F89-CA46-98EA-8EEBC7ED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772A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B772A"/>
    <w:rPr>
      <w:rFonts w:ascii="Calibri" w:eastAsia="Calibri" w:hAnsi="Calibri" w:cs="Calibri"/>
      <w:b/>
      <w:color w:val="4F81B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AC6E42-EA82-104F-B205-40EE5D9C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1935</Words>
  <Characters>10646</Characters>
  <Application>Microsoft Office Word</Application>
  <DocSecurity>0</DocSecurity>
  <Lines>88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82</cp:revision>
  <dcterms:created xsi:type="dcterms:W3CDTF">2022-03-28T14:11:00Z</dcterms:created>
  <dcterms:modified xsi:type="dcterms:W3CDTF">2022-04-30T19:31:00Z</dcterms:modified>
</cp:coreProperties>
</file>